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AE197" w14:textId="55F74258" w:rsidR="00E03F0B" w:rsidRPr="00014E0D" w:rsidRDefault="00E03F0B" w:rsidP="00E03F0B">
      <w:pPr>
        <w:pStyle w:val="Press"/>
        <w:rPr>
          <w:rFonts w:ascii="Volvo Sans Pro" w:eastAsia="Volvo Sans Pro" w:hAnsi="Volvo Sans Pro" w:cs="Volvo Sans Pro"/>
          <w:color w:val="FF0000"/>
          <w:sz w:val="32"/>
          <w:szCs w:val="32"/>
        </w:rPr>
      </w:pPr>
      <w:r w:rsidRPr="00014E0D">
        <w:rPr>
          <w:rFonts w:ascii="Volvo Sans Pro" w:eastAsia="Volvo Sans Pro" w:hAnsi="Volvo Sans Pro" w:cs="Volvo Sans Pro"/>
          <w:color w:val="FF0000"/>
          <w:sz w:val="32"/>
          <w:szCs w:val="32"/>
        </w:rPr>
        <w:t xml:space="preserve">EMBARGOED UNTIL </w:t>
      </w:r>
      <w:r>
        <w:rPr>
          <w:rFonts w:ascii="Volvo Sans Pro" w:eastAsia="Volvo Sans Pro" w:hAnsi="Volvo Sans Pro" w:cs="Volvo Sans Pro"/>
          <w:color w:val="FF0000"/>
          <w:sz w:val="32"/>
          <w:szCs w:val="32"/>
        </w:rPr>
        <w:t>May</w:t>
      </w:r>
      <w:r w:rsidRPr="00014E0D">
        <w:rPr>
          <w:rFonts w:ascii="Volvo Sans Pro" w:eastAsia="Volvo Sans Pro" w:hAnsi="Volvo Sans Pro" w:cs="Volvo Sans Pro"/>
          <w:color w:val="FF0000"/>
          <w:sz w:val="32"/>
          <w:szCs w:val="32"/>
        </w:rPr>
        <w:t xml:space="preserve"> 2</w:t>
      </w:r>
      <w:r w:rsidR="0072081D">
        <w:rPr>
          <w:rFonts w:ascii="Volvo Sans Pro" w:eastAsia="Volvo Sans Pro" w:hAnsi="Volvo Sans Pro" w:cs="Volvo Sans Pro"/>
          <w:color w:val="FF0000"/>
          <w:sz w:val="32"/>
          <w:szCs w:val="32"/>
        </w:rPr>
        <w:t>0</w:t>
      </w:r>
      <w:r w:rsidRPr="00014E0D">
        <w:rPr>
          <w:rFonts w:ascii="Volvo Sans Pro" w:eastAsia="Volvo Sans Pro" w:hAnsi="Volvo Sans Pro" w:cs="Volvo Sans Pro"/>
          <w:color w:val="FF0000"/>
          <w:sz w:val="32"/>
          <w:szCs w:val="32"/>
        </w:rPr>
        <w:t xml:space="preserve">, 2024 AT </w:t>
      </w:r>
      <w:r w:rsidR="0072081D">
        <w:rPr>
          <w:rFonts w:ascii="Volvo Sans Pro" w:eastAsia="Volvo Sans Pro" w:hAnsi="Volvo Sans Pro" w:cs="Volvo Sans Pro"/>
          <w:color w:val="FF0000"/>
          <w:sz w:val="32"/>
          <w:szCs w:val="32"/>
        </w:rPr>
        <w:t>5</w:t>
      </w:r>
      <w:r w:rsidRPr="00014E0D">
        <w:rPr>
          <w:rFonts w:ascii="Volvo Sans Pro" w:eastAsia="Volvo Sans Pro" w:hAnsi="Volvo Sans Pro" w:cs="Volvo Sans Pro"/>
          <w:color w:val="FF0000"/>
          <w:sz w:val="32"/>
          <w:szCs w:val="32"/>
        </w:rPr>
        <w:t>:</w:t>
      </w:r>
      <w:r w:rsidR="0072081D">
        <w:rPr>
          <w:rFonts w:ascii="Volvo Sans Pro" w:eastAsia="Volvo Sans Pro" w:hAnsi="Volvo Sans Pro" w:cs="Volvo Sans Pro"/>
          <w:color w:val="FF0000"/>
          <w:sz w:val="32"/>
          <w:szCs w:val="32"/>
        </w:rPr>
        <w:t>35</w:t>
      </w:r>
      <w:r w:rsidRPr="00014E0D">
        <w:rPr>
          <w:rFonts w:ascii="Volvo Sans Pro" w:eastAsia="Volvo Sans Pro" w:hAnsi="Volvo Sans Pro" w:cs="Volvo Sans Pro"/>
          <w:color w:val="FF0000"/>
          <w:sz w:val="32"/>
          <w:szCs w:val="32"/>
        </w:rPr>
        <w:t xml:space="preserve">PM </w:t>
      </w:r>
      <w:r w:rsidR="0072081D">
        <w:rPr>
          <w:rFonts w:ascii="Volvo Sans Pro" w:eastAsia="Volvo Sans Pro" w:hAnsi="Volvo Sans Pro" w:cs="Volvo Sans Pro"/>
          <w:color w:val="FF0000"/>
          <w:sz w:val="32"/>
          <w:szCs w:val="32"/>
        </w:rPr>
        <w:t>P</w:t>
      </w:r>
      <w:r w:rsidRPr="00014E0D">
        <w:rPr>
          <w:rFonts w:ascii="Volvo Sans Pro" w:eastAsia="Volvo Sans Pro" w:hAnsi="Volvo Sans Pro" w:cs="Volvo Sans Pro"/>
          <w:color w:val="FF0000"/>
          <w:sz w:val="32"/>
          <w:szCs w:val="32"/>
        </w:rPr>
        <w:t>T</w:t>
      </w:r>
    </w:p>
    <w:p w14:paraId="17D91035" w14:textId="3EB1B64E"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628BC308" w14:textId="4DD585AE" w:rsidR="00703662" w:rsidRDefault="00703662" w:rsidP="752813D6">
      <w:pPr>
        <w:rPr>
          <w:rFonts w:ascii="Volvo Sans Pro" w:eastAsia="Volvo Sans Pro" w:hAnsi="Volvo Sans Pro" w:cs="Volvo Sans Pro"/>
          <w:sz w:val="32"/>
          <w:szCs w:val="32"/>
        </w:rPr>
      </w:pPr>
      <w:r w:rsidRPr="06B2D339">
        <w:rPr>
          <w:rFonts w:ascii="Volvo Sans Pro" w:eastAsia="Volvo Sans Pro" w:hAnsi="Volvo Sans Pro" w:cs="Volvo Sans Pro"/>
          <w:sz w:val="32"/>
          <w:szCs w:val="32"/>
        </w:rPr>
        <w:t xml:space="preserve">Volvo </w:t>
      </w:r>
      <w:r w:rsidR="00E16CFD" w:rsidRPr="06B2D339">
        <w:rPr>
          <w:rFonts w:ascii="Volvo Sans Pro" w:eastAsia="Volvo Sans Pro" w:hAnsi="Volvo Sans Pro" w:cs="Volvo Sans Pro"/>
          <w:sz w:val="32"/>
          <w:szCs w:val="32"/>
        </w:rPr>
        <w:t>Trucks North America and</w:t>
      </w:r>
      <w:r w:rsidRPr="06B2D339">
        <w:rPr>
          <w:rFonts w:ascii="Volvo Sans Pro" w:eastAsia="Volvo Sans Pro" w:hAnsi="Volvo Sans Pro" w:cs="Volvo Sans Pro"/>
          <w:sz w:val="32"/>
          <w:szCs w:val="32"/>
        </w:rPr>
        <w:t xml:space="preserve"> Volvo Financial Services Launch </w:t>
      </w:r>
      <w:r w:rsidRPr="06B2D339">
        <w:rPr>
          <w:rFonts w:ascii="Volvo Sans Pro" w:eastAsia="Volvo Sans Pro" w:hAnsi="Volvo Sans Pro" w:cs="Volvo Sans Pro"/>
          <w:i/>
          <w:iCs/>
          <w:sz w:val="32"/>
          <w:szCs w:val="32"/>
        </w:rPr>
        <w:t>Volvo on Demand</w:t>
      </w:r>
      <w:r w:rsidRPr="06B2D339">
        <w:rPr>
          <w:rFonts w:ascii="Volvo Sans Pro" w:eastAsia="Volvo Sans Pro" w:hAnsi="Volvo Sans Pro" w:cs="Volvo Sans Pro"/>
          <w:sz w:val="32"/>
          <w:szCs w:val="32"/>
        </w:rPr>
        <w:t xml:space="preserve"> </w:t>
      </w:r>
      <w:r w:rsidR="00E16CFD" w:rsidRPr="06B2D339">
        <w:rPr>
          <w:rFonts w:ascii="Volvo Sans Pro" w:eastAsia="Volvo Sans Pro" w:hAnsi="Volvo Sans Pro" w:cs="Volvo Sans Pro"/>
          <w:sz w:val="32"/>
          <w:szCs w:val="32"/>
        </w:rPr>
        <w:t xml:space="preserve">to </w:t>
      </w:r>
      <w:r w:rsidR="009D47AA">
        <w:rPr>
          <w:rFonts w:ascii="Volvo Sans Pro" w:eastAsia="Volvo Sans Pro" w:hAnsi="Volvo Sans Pro" w:cs="Volvo Sans Pro"/>
          <w:sz w:val="32"/>
          <w:szCs w:val="32"/>
        </w:rPr>
        <w:t>Accelerate Battery-Electric Vehicle Adoption</w:t>
      </w:r>
      <w:r>
        <w:br/>
      </w:r>
    </w:p>
    <w:p w14:paraId="507AEE0F" w14:textId="19337DBB" w:rsidR="005D21F6" w:rsidRDefault="00CD0AC1" w:rsidP="001E1B15">
      <w:pPr>
        <w:rPr>
          <w:rFonts w:ascii="Volvo Novum" w:hAnsi="Volvo Novum"/>
          <w:sz w:val="19"/>
          <w:szCs w:val="19"/>
        </w:rPr>
      </w:pPr>
      <w:r w:rsidRPr="00CD0AC1">
        <w:rPr>
          <w:rFonts w:ascii="Volvo Novum" w:hAnsi="Volvo Novum"/>
          <w:sz w:val="19"/>
          <w:szCs w:val="19"/>
        </w:rPr>
        <w:t xml:space="preserve">Volvo Trucks North America (VTNA) and Volvo Financial Services (VFS) have joined forces to form </w:t>
      </w:r>
      <w:r w:rsidRPr="00CD0AC1">
        <w:rPr>
          <w:rFonts w:ascii="Volvo Novum" w:hAnsi="Volvo Novum"/>
          <w:i/>
          <w:iCs/>
          <w:sz w:val="19"/>
          <w:szCs w:val="19"/>
        </w:rPr>
        <w:t>Volvo on Demand</w:t>
      </w:r>
      <w:r w:rsidRPr="00CD0AC1">
        <w:rPr>
          <w:rFonts w:ascii="Volvo Novum" w:hAnsi="Volvo Novum"/>
          <w:sz w:val="19"/>
          <w:szCs w:val="19"/>
        </w:rPr>
        <w:t xml:space="preserve">, a collaborative initiative to change and lead the industry in the Truck-as-a-Service (TaaS) business model. Using 25 Class 8 Volvo VNR Electric trucks, </w:t>
      </w:r>
      <w:r w:rsidRPr="00CD0AC1">
        <w:rPr>
          <w:rFonts w:ascii="Volvo Novum" w:hAnsi="Volvo Novum"/>
          <w:i/>
          <w:iCs/>
          <w:sz w:val="19"/>
          <w:szCs w:val="19"/>
        </w:rPr>
        <w:t>Volvo on Demand</w:t>
      </w:r>
      <w:r w:rsidRPr="00CD0AC1">
        <w:rPr>
          <w:rFonts w:ascii="Volvo Novum" w:hAnsi="Volvo Novum"/>
          <w:sz w:val="19"/>
          <w:szCs w:val="19"/>
        </w:rPr>
        <w:t xml:space="preserve"> was designed as an innovative solution to simplify the acquisition and reduce the major upfront investment in battery-electric vehicles. </w:t>
      </w:r>
      <w:r w:rsidRPr="00CD0AC1">
        <w:rPr>
          <w:rFonts w:ascii="Volvo Novum" w:hAnsi="Volvo Novum"/>
          <w:i/>
          <w:iCs/>
          <w:sz w:val="19"/>
          <w:szCs w:val="19"/>
        </w:rPr>
        <w:t>Volvo on Demand</w:t>
      </w:r>
      <w:r w:rsidRPr="00CD0AC1">
        <w:rPr>
          <w:rFonts w:ascii="Volvo Novum" w:hAnsi="Volvo Novum"/>
          <w:sz w:val="19"/>
          <w:szCs w:val="19"/>
        </w:rPr>
        <w:t xml:space="preserve"> provides qualified customers with flexible term options as short as 12 months and includes Volvo Trucks’ industry leading Gold Contract and the option to bundle vehicle insurance for physical damage and collision, route planning and optimization guidance, as well as consultation to find the best charging solution and incentives that might be available. </w:t>
      </w:r>
      <w:r w:rsidRPr="00CD0AC1">
        <w:rPr>
          <w:rFonts w:ascii="Volvo Novum" w:hAnsi="Volvo Novum"/>
          <w:i/>
          <w:iCs/>
          <w:sz w:val="19"/>
          <w:szCs w:val="19"/>
        </w:rPr>
        <w:t>Volvo on Demand</w:t>
      </w:r>
      <w:r w:rsidRPr="00CD0AC1">
        <w:rPr>
          <w:rFonts w:ascii="Volvo Novum" w:hAnsi="Volvo Novum"/>
          <w:sz w:val="19"/>
          <w:szCs w:val="19"/>
        </w:rPr>
        <w:t xml:space="preserve"> is the next way to leverage the established electromobility ecosystem tailored for Volvo VNR Electric trucks in North America.</w:t>
      </w:r>
    </w:p>
    <w:p w14:paraId="637C07E9" w14:textId="77777777" w:rsidR="00CD0AC1" w:rsidRDefault="00CD0AC1" w:rsidP="001E1B15">
      <w:pPr>
        <w:rPr>
          <w:rFonts w:ascii="Volvo Novum" w:eastAsia="Volvo Sans Pro" w:hAnsi="Volvo Novum" w:cs="Volvo Sans Pro"/>
          <w:sz w:val="19"/>
          <w:szCs w:val="19"/>
        </w:rPr>
      </w:pPr>
    </w:p>
    <w:p w14:paraId="5D6986EF" w14:textId="78D4D145" w:rsidR="007E3643" w:rsidRDefault="691CC83E" w:rsidP="007E3643">
      <w:pPr>
        <w:rPr>
          <w:rFonts w:ascii="Volvo Novum" w:eastAsia="Volvo Sans Pro" w:hAnsi="Volvo Novum" w:cs="Volvo Sans Pro"/>
          <w:sz w:val="19"/>
          <w:szCs w:val="19"/>
        </w:rPr>
      </w:pPr>
      <w:r w:rsidRPr="39A8DDE6">
        <w:rPr>
          <w:rFonts w:ascii="Volvo Novum" w:eastAsia="Volvo Sans Pro" w:hAnsi="Volvo Novum" w:cs="Volvo Sans Pro"/>
          <w:i/>
          <w:iCs/>
          <w:sz w:val="19"/>
          <w:szCs w:val="19"/>
        </w:rPr>
        <w:t>“</w:t>
      </w:r>
      <w:r w:rsidR="3576CF70" w:rsidRPr="39A8DDE6">
        <w:rPr>
          <w:rFonts w:ascii="Volvo Novum" w:eastAsia="Volvo Sans Pro" w:hAnsi="Volvo Novum" w:cs="Volvo Sans Pro"/>
          <w:i/>
          <w:iCs/>
          <w:sz w:val="19"/>
          <w:szCs w:val="19"/>
        </w:rPr>
        <w:t xml:space="preserve">Volvo on Demand </w:t>
      </w:r>
      <w:r w:rsidR="3576CF70" w:rsidRPr="39A8DDE6">
        <w:rPr>
          <w:rFonts w:ascii="Volvo Novum" w:eastAsia="Volvo Sans Pro" w:hAnsi="Volvo Novum" w:cs="Volvo Sans Pro"/>
          <w:sz w:val="19"/>
          <w:szCs w:val="19"/>
        </w:rPr>
        <w:t>is the easiest way for customers to add a battery-electric truck to their fleet by</w:t>
      </w:r>
      <w:r w:rsidR="006F57A2">
        <w:rPr>
          <w:rFonts w:ascii="Volvo Novum" w:eastAsia="Volvo Sans Pro" w:hAnsi="Volvo Novum" w:cs="Volvo Sans Pro"/>
          <w:sz w:val="19"/>
          <w:szCs w:val="19"/>
        </w:rPr>
        <w:t xml:space="preserve"> </w:t>
      </w:r>
      <w:r w:rsidR="3576CF70" w:rsidRPr="39A8DDE6">
        <w:rPr>
          <w:rFonts w:ascii="Volvo Novum" w:eastAsia="Volvo Sans Pro" w:hAnsi="Volvo Novum" w:cs="Volvo Sans Pro"/>
          <w:sz w:val="19"/>
          <w:szCs w:val="19"/>
        </w:rPr>
        <w:t>providing the ability to test the technology and understand the requirements to operate an electric fleet</w:t>
      </w:r>
      <w:r w:rsidR="008575E1">
        <w:rPr>
          <w:rFonts w:ascii="Volvo Novum" w:eastAsia="Volvo Sans Pro" w:hAnsi="Volvo Novum" w:cs="Volvo Sans Pro"/>
          <w:sz w:val="19"/>
          <w:szCs w:val="19"/>
        </w:rPr>
        <w:t xml:space="preserve"> without a substantial </w:t>
      </w:r>
      <w:r w:rsidR="006E446B">
        <w:rPr>
          <w:rFonts w:ascii="Volvo Novum" w:eastAsia="Volvo Sans Pro" w:hAnsi="Volvo Novum" w:cs="Volvo Sans Pro"/>
          <w:sz w:val="19"/>
          <w:szCs w:val="19"/>
        </w:rPr>
        <w:t>upfront investment</w:t>
      </w:r>
      <w:r w:rsidR="1EAE2C93" w:rsidRPr="39A8DDE6">
        <w:rPr>
          <w:rFonts w:ascii="Volvo Novum" w:eastAsia="Volvo Sans Pro" w:hAnsi="Volvo Novum" w:cs="Volvo Sans Pro"/>
          <w:sz w:val="19"/>
          <w:szCs w:val="19"/>
        </w:rPr>
        <w:t>,” said Charles Carter, vice president, services and solutions, Volvo Financial Services. “</w:t>
      </w:r>
      <w:r w:rsidR="1EAE2C93" w:rsidRPr="39A8DDE6">
        <w:rPr>
          <w:rFonts w:ascii="Volvo Novum" w:eastAsia="Volvo Sans Pro" w:hAnsi="Volvo Novum" w:cs="Volvo Sans Pro"/>
          <w:i/>
          <w:iCs/>
          <w:sz w:val="19"/>
          <w:szCs w:val="19"/>
        </w:rPr>
        <w:t>Volvo on Demand</w:t>
      </w:r>
      <w:r w:rsidR="1EAE2C93" w:rsidRPr="39A8DDE6">
        <w:rPr>
          <w:rFonts w:ascii="Volvo Novum" w:eastAsia="Volvo Sans Pro" w:hAnsi="Volvo Novum" w:cs="Volvo Sans Pro"/>
          <w:sz w:val="19"/>
          <w:szCs w:val="19"/>
        </w:rPr>
        <w:t xml:space="preserve"> offers peace of mind to customers who are just beginning their electromobility journey</w:t>
      </w:r>
      <w:r w:rsidR="00B01F67">
        <w:rPr>
          <w:rFonts w:ascii="Volvo Novum" w:eastAsia="Volvo Sans Pro" w:hAnsi="Volvo Novum" w:cs="Volvo Sans Pro"/>
          <w:sz w:val="19"/>
          <w:szCs w:val="19"/>
        </w:rPr>
        <w:t xml:space="preserve">, </w:t>
      </w:r>
      <w:r w:rsidR="00D41CFD" w:rsidRPr="00D41CFD">
        <w:rPr>
          <w:rFonts w:ascii="Volvo Novum" w:eastAsia="Volvo Sans Pro" w:hAnsi="Volvo Novum" w:cs="Volvo Sans Pro"/>
          <w:sz w:val="19"/>
          <w:szCs w:val="19"/>
        </w:rPr>
        <w:t xml:space="preserve">managing the </w:t>
      </w:r>
      <w:r w:rsidR="00D41CFD" w:rsidRPr="002850DA">
        <w:rPr>
          <w:rFonts w:ascii="Volvo Novum" w:eastAsia="Volvo Sans Pro" w:hAnsi="Volvo Novum" w:cs="Volvo Sans Pro"/>
          <w:sz w:val="19"/>
          <w:szCs w:val="19"/>
        </w:rPr>
        <w:t>unknow</w:t>
      </w:r>
      <w:r w:rsidR="26B50588" w:rsidRPr="002850DA">
        <w:rPr>
          <w:rFonts w:ascii="Volvo Novum" w:eastAsia="Volvo Sans Pro" w:hAnsi="Volvo Novum" w:cs="Volvo Sans Pro"/>
          <w:sz w:val="19"/>
          <w:szCs w:val="19"/>
        </w:rPr>
        <w:t>n</w:t>
      </w:r>
      <w:r w:rsidR="00D41CFD" w:rsidRPr="002850DA">
        <w:rPr>
          <w:rFonts w:ascii="Volvo Novum" w:eastAsia="Volvo Sans Pro" w:hAnsi="Volvo Novum" w:cs="Volvo Sans Pro"/>
          <w:sz w:val="19"/>
          <w:szCs w:val="19"/>
        </w:rPr>
        <w:t>s</w:t>
      </w:r>
      <w:r w:rsidR="00D41CFD" w:rsidRPr="00D41CFD">
        <w:rPr>
          <w:rFonts w:ascii="Volvo Novum" w:eastAsia="Volvo Sans Pro" w:hAnsi="Volvo Novum" w:cs="Volvo Sans Pro"/>
          <w:sz w:val="19"/>
          <w:szCs w:val="19"/>
        </w:rPr>
        <w:t xml:space="preserve"> and uncertainties </w:t>
      </w:r>
      <w:r w:rsidR="00B01F67">
        <w:rPr>
          <w:rFonts w:ascii="Volvo Novum" w:eastAsia="Volvo Sans Pro" w:hAnsi="Volvo Novum" w:cs="Volvo Sans Pro"/>
          <w:sz w:val="19"/>
          <w:szCs w:val="19"/>
        </w:rPr>
        <w:t xml:space="preserve">of </w:t>
      </w:r>
      <w:r w:rsidR="00D41CFD" w:rsidRPr="00D41CFD">
        <w:rPr>
          <w:rFonts w:ascii="Volvo Novum" w:eastAsia="Volvo Sans Pro" w:hAnsi="Volvo Novum" w:cs="Volvo Sans Pro"/>
          <w:sz w:val="19"/>
          <w:szCs w:val="19"/>
        </w:rPr>
        <w:t>how to best run and scale electric trucks in their operations</w:t>
      </w:r>
      <w:r w:rsidR="1EAE2C93" w:rsidRPr="39A8DDE6">
        <w:rPr>
          <w:rFonts w:ascii="Volvo Novum" w:eastAsia="Volvo Sans Pro" w:hAnsi="Volvo Novum" w:cs="Volvo Sans Pro"/>
          <w:sz w:val="19"/>
          <w:szCs w:val="19"/>
        </w:rPr>
        <w:t>. We see this solution being exceptionally beneficial to</w:t>
      </w:r>
      <w:r w:rsidR="00D43877">
        <w:rPr>
          <w:rFonts w:ascii="Volvo Novum" w:eastAsia="Volvo Sans Pro" w:hAnsi="Volvo Novum" w:cs="Volvo Sans Pro"/>
          <w:sz w:val="19"/>
          <w:szCs w:val="19"/>
        </w:rPr>
        <w:t xml:space="preserve"> many segments</w:t>
      </w:r>
      <w:r w:rsidR="000708FF">
        <w:rPr>
          <w:rFonts w:ascii="Volvo Novum" w:eastAsia="Volvo Sans Pro" w:hAnsi="Volvo Novum" w:cs="Volvo Sans Pro"/>
          <w:sz w:val="19"/>
          <w:szCs w:val="19"/>
        </w:rPr>
        <w:t xml:space="preserve"> </w:t>
      </w:r>
      <w:r w:rsidR="00025817">
        <w:rPr>
          <w:rFonts w:ascii="Volvo Novum" w:eastAsia="Volvo Sans Pro" w:hAnsi="Volvo Novum" w:cs="Volvo Sans Pro"/>
          <w:sz w:val="19"/>
          <w:szCs w:val="19"/>
        </w:rPr>
        <w:t>including</w:t>
      </w:r>
      <w:r w:rsidR="1EAE2C93" w:rsidRPr="39A8DDE6">
        <w:rPr>
          <w:rFonts w:ascii="Volvo Novum" w:eastAsia="Volvo Sans Pro" w:hAnsi="Volvo Novum" w:cs="Volvo Sans Pro"/>
          <w:sz w:val="19"/>
          <w:szCs w:val="19"/>
        </w:rPr>
        <w:t xml:space="preserve"> drayage, regional haul, last </w:t>
      </w:r>
      <w:proofErr w:type="gramStart"/>
      <w:r w:rsidR="1EAE2C93" w:rsidRPr="39A8DDE6">
        <w:rPr>
          <w:rFonts w:ascii="Volvo Novum" w:eastAsia="Volvo Sans Pro" w:hAnsi="Volvo Novum" w:cs="Volvo Sans Pro"/>
          <w:sz w:val="19"/>
          <w:szCs w:val="19"/>
        </w:rPr>
        <w:t>mile</w:t>
      </w:r>
      <w:proofErr w:type="gramEnd"/>
      <w:r w:rsidR="1EAE2C93" w:rsidRPr="39A8DDE6">
        <w:rPr>
          <w:rFonts w:ascii="Volvo Novum" w:eastAsia="Volvo Sans Pro" w:hAnsi="Volvo Novum" w:cs="Volvo Sans Pro"/>
          <w:sz w:val="19"/>
          <w:szCs w:val="19"/>
        </w:rPr>
        <w:t xml:space="preserve"> and smaller fleets, who are tasked with delivering more sustainable transportation solutions for their customers.” </w:t>
      </w:r>
    </w:p>
    <w:p w14:paraId="13C3FECB" w14:textId="346A69F9" w:rsidR="00B220C1" w:rsidRPr="001E1B15" w:rsidRDefault="00B220C1" w:rsidP="00B220C1">
      <w:pPr>
        <w:rPr>
          <w:rFonts w:ascii="Volvo Novum" w:eastAsia="Volvo Sans Pro" w:hAnsi="Volvo Novum" w:cs="Volvo Sans Pro"/>
          <w:sz w:val="19"/>
          <w:szCs w:val="19"/>
        </w:rPr>
      </w:pPr>
    </w:p>
    <w:p w14:paraId="7A8310A2" w14:textId="43EA680A" w:rsidR="00853871" w:rsidRPr="00853871" w:rsidRDefault="00855B20" w:rsidP="00EC6A2C">
      <w:pPr>
        <w:rPr>
          <w:rFonts w:ascii="Volvo Novum" w:eastAsia="Volvo Sans Pro" w:hAnsi="Volvo Novum" w:cs="Volvo Sans Pro"/>
          <w:sz w:val="19"/>
          <w:szCs w:val="19"/>
        </w:rPr>
      </w:pPr>
      <w:r w:rsidRPr="06B2D339">
        <w:rPr>
          <w:rFonts w:ascii="Volvo Novum" w:eastAsia="Volvo Sans Pro" w:hAnsi="Volvo Novum" w:cs="Volvo Sans Pro"/>
          <w:sz w:val="19"/>
          <w:szCs w:val="19"/>
        </w:rPr>
        <w:t xml:space="preserve">With </w:t>
      </w:r>
      <w:r w:rsidR="00EC6A2C" w:rsidRPr="06B2D339">
        <w:rPr>
          <w:rFonts w:ascii="Volvo Novum" w:eastAsia="Volvo Sans Pro" w:hAnsi="Volvo Novum" w:cs="Volvo Sans Pro"/>
          <w:i/>
          <w:iCs/>
          <w:sz w:val="19"/>
          <w:szCs w:val="19"/>
        </w:rPr>
        <w:t>Volvo on Demand</w:t>
      </w:r>
      <w:r w:rsidRPr="06B2D339">
        <w:rPr>
          <w:rFonts w:ascii="Volvo Novum" w:eastAsia="Volvo Sans Pro" w:hAnsi="Volvo Novum" w:cs="Volvo Sans Pro"/>
          <w:sz w:val="19"/>
          <w:szCs w:val="19"/>
        </w:rPr>
        <w:t xml:space="preserve">, </w:t>
      </w:r>
      <w:r w:rsidR="00EC6A2C" w:rsidRPr="06B2D339">
        <w:rPr>
          <w:rFonts w:ascii="Volvo Novum" w:eastAsia="Volvo Sans Pro" w:hAnsi="Volvo Novum" w:cs="Volvo Sans Pro"/>
          <w:sz w:val="19"/>
          <w:szCs w:val="19"/>
        </w:rPr>
        <w:t xml:space="preserve">customers </w:t>
      </w:r>
      <w:r w:rsidRPr="06B2D339">
        <w:rPr>
          <w:rFonts w:ascii="Volvo Novum" w:eastAsia="Volvo Sans Pro" w:hAnsi="Volvo Novum" w:cs="Volvo Sans Pro"/>
          <w:sz w:val="19"/>
          <w:szCs w:val="19"/>
        </w:rPr>
        <w:t>can minimize</w:t>
      </w:r>
      <w:r w:rsidR="00EC6A2C" w:rsidRPr="06B2D339">
        <w:rPr>
          <w:rFonts w:ascii="Volvo Novum" w:eastAsia="Volvo Sans Pro" w:hAnsi="Volvo Novum" w:cs="Volvo Sans Pro"/>
          <w:sz w:val="19"/>
          <w:szCs w:val="19"/>
        </w:rPr>
        <w:t xml:space="preserve"> the upfront investment </w:t>
      </w:r>
      <w:r w:rsidR="003E49A0">
        <w:rPr>
          <w:rFonts w:ascii="Volvo Novum" w:eastAsia="Volvo Sans Pro" w:hAnsi="Volvo Novum" w:cs="Volvo Sans Pro"/>
          <w:sz w:val="19"/>
          <w:szCs w:val="19"/>
        </w:rPr>
        <w:t>associated with</w:t>
      </w:r>
      <w:r w:rsidR="00EC6A2C" w:rsidRPr="06B2D339">
        <w:rPr>
          <w:rFonts w:ascii="Volvo Novum" w:eastAsia="Volvo Sans Pro" w:hAnsi="Volvo Novum" w:cs="Volvo Sans Pro"/>
          <w:sz w:val="19"/>
          <w:szCs w:val="19"/>
        </w:rPr>
        <w:t xml:space="preserve"> transitioning to battery-electric trucks and free up credit lines that can be used </w:t>
      </w:r>
      <w:r w:rsidR="00384A3D" w:rsidRPr="06B2D339">
        <w:rPr>
          <w:rFonts w:ascii="Volvo Novum" w:eastAsia="Volvo Sans Pro" w:hAnsi="Volvo Novum" w:cs="Volvo Sans Pro"/>
          <w:sz w:val="19"/>
          <w:szCs w:val="19"/>
        </w:rPr>
        <w:t>towards</w:t>
      </w:r>
      <w:r w:rsidR="00EC6A2C" w:rsidRPr="06B2D339">
        <w:rPr>
          <w:rFonts w:ascii="Volvo Novum" w:eastAsia="Volvo Sans Pro" w:hAnsi="Volvo Novum" w:cs="Volvo Sans Pro"/>
          <w:sz w:val="19"/>
          <w:szCs w:val="19"/>
        </w:rPr>
        <w:t xml:space="preserve"> business growth. </w:t>
      </w:r>
      <w:r w:rsidR="0023382A" w:rsidRPr="06B2D339">
        <w:rPr>
          <w:rFonts w:ascii="Volvo Novum" w:eastAsia="Volvo Sans Pro" w:hAnsi="Volvo Novum" w:cs="Volvo Sans Pro"/>
          <w:sz w:val="19"/>
          <w:szCs w:val="19"/>
        </w:rPr>
        <w:t xml:space="preserve">A competitive </w:t>
      </w:r>
      <w:r w:rsidR="009D47AA" w:rsidRPr="00EC0ADD">
        <w:rPr>
          <w:rFonts w:ascii="Volvo Novum" w:eastAsia="Volvo Sans Pro" w:hAnsi="Volvo Novum" w:cs="Volvo Sans Pro"/>
          <w:sz w:val="19"/>
          <w:szCs w:val="19"/>
        </w:rPr>
        <w:t>mileage</w:t>
      </w:r>
      <w:r w:rsidR="0023382A" w:rsidRPr="00EC0ADD">
        <w:rPr>
          <w:rFonts w:ascii="Volvo Novum" w:eastAsia="Volvo Sans Pro" w:hAnsi="Volvo Novum" w:cs="Volvo Sans Pro"/>
          <w:sz w:val="19"/>
          <w:szCs w:val="19"/>
        </w:rPr>
        <w:t xml:space="preserve"> rate throughout the contract term </w:t>
      </w:r>
      <w:r w:rsidR="001A152D">
        <w:rPr>
          <w:rFonts w:ascii="Volvo Novum" w:eastAsia="Volvo Sans Pro" w:hAnsi="Volvo Novum" w:cs="Volvo Sans Pro"/>
          <w:sz w:val="19"/>
          <w:szCs w:val="19"/>
        </w:rPr>
        <w:t>provides flexibility</w:t>
      </w:r>
      <w:r w:rsidR="0023382A" w:rsidRPr="06B2D339">
        <w:rPr>
          <w:rFonts w:ascii="Volvo Novum" w:eastAsia="Volvo Sans Pro" w:hAnsi="Volvo Novum" w:cs="Volvo Sans Pro"/>
          <w:sz w:val="19"/>
          <w:szCs w:val="19"/>
        </w:rPr>
        <w:t xml:space="preserve">, with a single monthly invoice encompassing all </w:t>
      </w:r>
      <w:r w:rsidR="005F6CF8" w:rsidRPr="06B2D339">
        <w:rPr>
          <w:rFonts w:ascii="Volvo Novum" w:eastAsia="Volvo Sans Pro" w:hAnsi="Volvo Novum" w:cs="Volvo Sans Pro"/>
          <w:sz w:val="19"/>
          <w:szCs w:val="19"/>
        </w:rPr>
        <w:t xml:space="preserve">selected </w:t>
      </w:r>
      <w:r w:rsidR="0023382A" w:rsidRPr="06B2D339">
        <w:rPr>
          <w:rFonts w:ascii="Volvo Novum" w:eastAsia="Volvo Sans Pro" w:hAnsi="Volvo Novum" w:cs="Volvo Sans Pro"/>
          <w:sz w:val="19"/>
          <w:szCs w:val="19"/>
        </w:rPr>
        <w:t>services</w:t>
      </w:r>
      <w:r w:rsidR="00384A3D" w:rsidRPr="06B2D339">
        <w:rPr>
          <w:rFonts w:ascii="Volvo Novum" w:eastAsia="Volvo Sans Pro" w:hAnsi="Volvo Novum" w:cs="Volvo Sans Pro"/>
          <w:sz w:val="19"/>
          <w:szCs w:val="19"/>
        </w:rPr>
        <w:t>,</w:t>
      </w:r>
      <w:r w:rsidR="0070702F">
        <w:rPr>
          <w:rFonts w:ascii="Volvo Novum" w:eastAsia="Volvo Sans Pro" w:hAnsi="Volvo Novum" w:cs="Volvo Sans Pro"/>
          <w:sz w:val="19"/>
          <w:szCs w:val="19"/>
        </w:rPr>
        <w:t xml:space="preserve"> </w:t>
      </w:r>
      <w:r w:rsidR="0070702F" w:rsidRPr="06B2D339">
        <w:rPr>
          <w:rFonts w:ascii="Volvo Novum" w:eastAsia="Volvo Sans Pro" w:hAnsi="Volvo Novum" w:cs="Volvo Sans Pro"/>
          <w:sz w:val="19"/>
          <w:szCs w:val="19"/>
        </w:rPr>
        <w:t>charging hardware</w:t>
      </w:r>
      <w:r w:rsidR="00D43877">
        <w:rPr>
          <w:rFonts w:ascii="Volvo Novum" w:eastAsia="Volvo Sans Pro" w:hAnsi="Volvo Novum" w:cs="Volvo Sans Pro"/>
          <w:sz w:val="19"/>
          <w:szCs w:val="19"/>
        </w:rPr>
        <w:t xml:space="preserve"> and</w:t>
      </w:r>
      <w:r w:rsidR="00384A3D" w:rsidRPr="06B2D339">
        <w:rPr>
          <w:rFonts w:ascii="Volvo Novum" w:eastAsia="Volvo Sans Pro" w:hAnsi="Volvo Novum" w:cs="Volvo Sans Pro"/>
          <w:sz w:val="19"/>
          <w:szCs w:val="19"/>
        </w:rPr>
        <w:t xml:space="preserve"> insurance</w:t>
      </w:r>
      <w:r w:rsidR="0023382A" w:rsidRPr="06B2D339">
        <w:rPr>
          <w:rFonts w:ascii="Volvo Novum" w:eastAsia="Volvo Sans Pro" w:hAnsi="Volvo Novum" w:cs="Volvo Sans Pro"/>
          <w:sz w:val="19"/>
          <w:szCs w:val="19"/>
        </w:rPr>
        <w:t xml:space="preserve">. VFS has kickstarted the </w:t>
      </w:r>
      <w:r w:rsidR="0023382A" w:rsidRPr="06B2D339">
        <w:rPr>
          <w:rFonts w:ascii="Volvo Novum" w:eastAsia="Volvo Sans Pro" w:hAnsi="Volvo Novum" w:cs="Volvo Sans Pro"/>
          <w:i/>
          <w:iCs/>
          <w:sz w:val="19"/>
          <w:szCs w:val="19"/>
        </w:rPr>
        <w:t>Volvo on Demand</w:t>
      </w:r>
      <w:r w:rsidR="0023382A" w:rsidRPr="06B2D339">
        <w:rPr>
          <w:rFonts w:ascii="Volvo Novum" w:eastAsia="Volvo Sans Pro" w:hAnsi="Volvo Novum" w:cs="Volvo Sans Pro"/>
          <w:sz w:val="19"/>
          <w:szCs w:val="19"/>
        </w:rPr>
        <w:t xml:space="preserve"> program </w:t>
      </w:r>
      <w:r w:rsidR="002964B2" w:rsidRPr="06B2D339">
        <w:rPr>
          <w:rFonts w:ascii="Volvo Novum" w:eastAsia="Volvo Sans Pro" w:hAnsi="Volvo Novum" w:cs="Volvo Sans Pro"/>
          <w:sz w:val="19"/>
          <w:szCs w:val="19"/>
        </w:rPr>
        <w:t>with</w:t>
      </w:r>
      <w:r w:rsidR="0023382A" w:rsidRPr="06B2D339">
        <w:rPr>
          <w:rFonts w:ascii="Volvo Novum" w:eastAsia="Volvo Sans Pro" w:hAnsi="Volvo Novum" w:cs="Volvo Sans Pro"/>
          <w:sz w:val="19"/>
          <w:szCs w:val="19"/>
        </w:rPr>
        <w:t xml:space="preserve"> 25 Volvo VNR Electric trucks,</w:t>
      </w:r>
      <w:r w:rsidR="00120D1B" w:rsidRPr="06B2D339">
        <w:rPr>
          <w:rFonts w:ascii="Volvo Novum" w:eastAsia="Volvo Sans Pro" w:hAnsi="Volvo Novum" w:cs="Volvo Sans Pro"/>
          <w:sz w:val="19"/>
          <w:szCs w:val="19"/>
        </w:rPr>
        <w:t xml:space="preserve"> </w:t>
      </w:r>
      <w:r w:rsidR="00EC6A2C" w:rsidRPr="06B2D339">
        <w:rPr>
          <w:rFonts w:ascii="Volvo Novum" w:eastAsia="Volvo Sans Pro" w:hAnsi="Volvo Novum" w:cs="Volvo Sans Pro"/>
          <w:sz w:val="19"/>
          <w:szCs w:val="19"/>
        </w:rPr>
        <w:t>including 20 6x4 tractors with the six-battery configuration and five 4x2 tractors with the four-battery configuration.</w:t>
      </w:r>
    </w:p>
    <w:p w14:paraId="447ADF93" w14:textId="0271265E" w:rsidR="003C0B4F" w:rsidRPr="002A0385" w:rsidRDefault="003C0B4F" w:rsidP="00853871">
      <w:pPr>
        <w:rPr>
          <w:rFonts w:ascii="Volvo Novum" w:eastAsia="Volvo Sans Pro" w:hAnsi="Volvo Novum" w:cs="Volvo Sans Pro"/>
          <w:sz w:val="19"/>
          <w:szCs w:val="19"/>
        </w:rPr>
      </w:pPr>
    </w:p>
    <w:p w14:paraId="0E2C2C6A" w14:textId="552E0DD6" w:rsidR="00C01E30" w:rsidRDefault="00A93C63" w:rsidP="00A93C63">
      <w:pPr>
        <w:rPr>
          <w:rFonts w:ascii="Volvo Novum" w:eastAsia="Volvo Sans Pro" w:hAnsi="Volvo Novum" w:cs="Volvo Sans Pro"/>
          <w:sz w:val="19"/>
          <w:szCs w:val="19"/>
        </w:rPr>
      </w:pPr>
      <w:r w:rsidRPr="065B1B18">
        <w:rPr>
          <w:rFonts w:ascii="Volvo Novum" w:eastAsia="Volvo Sans Pro" w:hAnsi="Volvo Novum" w:cs="Volvo Sans Pro"/>
          <w:sz w:val="19"/>
          <w:szCs w:val="19"/>
        </w:rPr>
        <w:t xml:space="preserve">The Class 8 Volvo VNR Electric </w:t>
      </w:r>
      <w:r w:rsidR="002964B2" w:rsidRPr="065B1B18">
        <w:rPr>
          <w:rFonts w:ascii="Volvo Novum" w:eastAsia="Volvo Sans Pro" w:hAnsi="Volvo Novum" w:cs="Volvo Sans Pro"/>
          <w:sz w:val="19"/>
          <w:szCs w:val="19"/>
        </w:rPr>
        <w:t>is</w:t>
      </w:r>
      <w:r w:rsidRPr="065B1B18">
        <w:rPr>
          <w:rFonts w:ascii="Volvo Novum" w:eastAsia="Volvo Sans Pro" w:hAnsi="Volvo Novum" w:cs="Volvo Sans Pro"/>
          <w:sz w:val="19"/>
          <w:szCs w:val="19"/>
        </w:rPr>
        <w:t xml:space="preserve"> a zero-tailpipe emission solution</w:t>
      </w:r>
      <w:r w:rsidR="00947794" w:rsidRPr="065B1B18">
        <w:rPr>
          <w:rFonts w:ascii="Volvo Novum" w:eastAsia="Volvo Sans Pro" w:hAnsi="Volvo Novum" w:cs="Volvo Sans Pro"/>
          <w:sz w:val="19"/>
          <w:szCs w:val="19"/>
        </w:rPr>
        <w:t xml:space="preserve"> </w:t>
      </w:r>
      <w:r w:rsidRPr="065B1B18" w:rsidDel="002964B2">
        <w:rPr>
          <w:rFonts w:ascii="Volvo Novum" w:eastAsia="Volvo Sans Pro" w:hAnsi="Volvo Novum" w:cs="Volvo Sans Pro"/>
          <w:sz w:val="19"/>
          <w:szCs w:val="19"/>
        </w:rPr>
        <w:t>which is an</w:t>
      </w:r>
      <w:r w:rsidR="002964B2" w:rsidRPr="065B1B18">
        <w:rPr>
          <w:rFonts w:ascii="Volvo Novum" w:eastAsia="Volvo Sans Pro" w:hAnsi="Volvo Novum" w:cs="Volvo Sans Pro"/>
          <w:sz w:val="19"/>
          <w:szCs w:val="19"/>
        </w:rPr>
        <w:t xml:space="preserve"> ideal</w:t>
      </w:r>
      <w:r w:rsidRPr="065B1B18" w:rsidDel="002964B2">
        <w:rPr>
          <w:rFonts w:ascii="Volvo Novum" w:eastAsia="Volvo Sans Pro" w:hAnsi="Volvo Novum" w:cs="Volvo Sans Pro"/>
          <w:sz w:val="19"/>
          <w:szCs w:val="19"/>
        </w:rPr>
        <w:t xml:space="preserve"> fit</w:t>
      </w:r>
      <w:r w:rsidR="00947794" w:rsidRPr="065B1B18">
        <w:rPr>
          <w:rFonts w:ascii="Volvo Novum" w:eastAsia="Volvo Sans Pro" w:hAnsi="Volvo Novum" w:cs="Volvo Sans Pro"/>
          <w:sz w:val="19"/>
          <w:szCs w:val="19"/>
        </w:rPr>
        <w:t xml:space="preserve"> </w:t>
      </w:r>
      <w:r w:rsidR="00BE7C7A" w:rsidRPr="065B1B18">
        <w:rPr>
          <w:rFonts w:ascii="Volvo Novum" w:eastAsia="Volvo Sans Pro" w:hAnsi="Volvo Novum" w:cs="Volvo Sans Pro"/>
          <w:sz w:val="19"/>
          <w:szCs w:val="19"/>
        </w:rPr>
        <w:t xml:space="preserve">for </w:t>
      </w:r>
      <w:r w:rsidRPr="065B1B18">
        <w:rPr>
          <w:rFonts w:ascii="Volvo Novum" w:eastAsia="Volvo Sans Pro" w:hAnsi="Volvo Novum" w:cs="Volvo Sans Pro"/>
          <w:sz w:val="19"/>
          <w:szCs w:val="19"/>
        </w:rPr>
        <w:t>local and regional distribution, pickup and delivery, and food and beverage distribution.</w:t>
      </w:r>
      <w:r w:rsidR="00D24B88" w:rsidRPr="065B1B18">
        <w:rPr>
          <w:rFonts w:ascii="Volvo Novum" w:eastAsia="Volvo Sans Pro" w:hAnsi="Volvo Novum" w:cs="Volvo Sans Pro"/>
          <w:sz w:val="19"/>
          <w:szCs w:val="19"/>
        </w:rPr>
        <w:t xml:space="preserve"> </w:t>
      </w:r>
      <w:r w:rsidRPr="05DF8979">
        <w:rPr>
          <w:rFonts w:ascii="Volvo Novum" w:eastAsia="Volvo Sans Pro" w:hAnsi="Volvo Novum" w:cs="Volvo Sans Pro"/>
          <w:sz w:val="19"/>
          <w:szCs w:val="19"/>
        </w:rPr>
        <w:t>The</w:t>
      </w:r>
      <w:r w:rsidRPr="065B1B18">
        <w:rPr>
          <w:rFonts w:ascii="Volvo Novum" w:eastAsia="Volvo Sans Pro" w:hAnsi="Volvo Novum" w:cs="Volvo Sans Pro"/>
          <w:sz w:val="19"/>
          <w:szCs w:val="19"/>
        </w:rPr>
        <w:t xml:space="preserve"> </w:t>
      </w:r>
      <w:r w:rsidRPr="065B1B18" w:rsidDel="00A93C63">
        <w:rPr>
          <w:rFonts w:ascii="Volvo Novum" w:eastAsia="Volvo Sans Pro" w:hAnsi="Volvo Novum" w:cs="Volvo Sans Pro"/>
          <w:sz w:val="19"/>
          <w:szCs w:val="19"/>
        </w:rPr>
        <w:t>battery-electric truck</w:t>
      </w:r>
      <w:r w:rsidRPr="065B1B18">
        <w:rPr>
          <w:rFonts w:ascii="Volvo Novum" w:eastAsia="Volvo Sans Pro" w:hAnsi="Volvo Novum" w:cs="Volvo Sans Pro"/>
          <w:sz w:val="19"/>
          <w:szCs w:val="19"/>
        </w:rPr>
        <w:t xml:space="preserve"> has a range of up to 275 miles</w:t>
      </w:r>
      <w:r w:rsidR="3C56E39C" w:rsidRPr="065B1B18">
        <w:rPr>
          <w:rFonts w:ascii="Volvo Novum" w:eastAsia="Volvo Sans Pro" w:hAnsi="Volvo Novum" w:cs="Volvo Sans Pro"/>
          <w:sz w:val="19"/>
          <w:szCs w:val="19"/>
        </w:rPr>
        <w:t xml:space="preserve"> </w:t>
      </w:r>
      <w:r w:rsidRPr="065B1B18" w:rsidDel="009D2432">
        <w:rPr>
          <w:rFonts w:ascii="Volvo Novum" w:eastAsia="Volvo Sans Pro" w:hAnsi="Volvo Novum" w:cs="Volvo Sans Pro"/>
          <w:sz w:val="19"/>
          <w:szCs w:val="19"/>
        </w:rPr>
        <w:t>(with a six-battery</w:t>
      </w:r>
      <w:r w:rsidRPr="065B1B18" w:rsidDel="00CA217D">
        <w:rPr>
          <w:rFonts w:ascii="Volvo Novum" w:eastAsia="Volvo Sans Pro" w:hAnsi="Volvo Novum" w:cs="Volvo Sans Pro"/>
          <w:sz w:val="19"/>
          <w:szCs w:val="19"/>
        </w:rPr>
        <w:t xml:space="preserve"> </w:t>
      </w:r>
      <w:r w:rsidRPr="065B1B18" w:rsidDel="009D2432">
        <w:rPr>
          <w:rFonts w:ascii="Volvo Novum" w:eastAsia="Volvo Sans Pro" w:hAnsi="Volvo Novum" w:cs="Volvo Sans Pro"/>
          <w:sz w:val="19"/>
          <w:szCs w:val="19"/>
        </w:rPr>
        <w:t>configuration)</w:t>
      </w:r>
      <w:r w:rsidRPr="065B1B18" w:rsidDel="00A93C63">
        <w:rPr>
          <w:rFonts w:ascii="Volvo Novum" w:eastAsia="Volvo Sans Pro" w:hAnsi="Volvo Novum" w:cs="Volvo Sans Pro"/>
          <w:sz w:val="19"/>
          <w:szCs w:val="19"/>
        </w:rPr>
        <w:t xml:space="preserve"> and features a </w:t>
      </w:r>
      <w:r w:rsidRPr="065B1B18" w:rsidDel="00A93C63">
        <w:rPr>
          <w:rFonts w:ascii="Volvo Novum" w:eastAsia="Volvo Sans Pro" w:hAnsi="Volvo Novum" w:cs="Volvo Sans Pro"/>
          <w:sz w:val="19"/>
          <w:szCs w:val="19"/>
        </w:rPr>
        <w:lastRenderedPageBreak/>
        <w:t xml:space="preserve">dedicated battery thermal management system to maintain ideal </w:t>
      </w:r>
      <w:r w:rsidR="00B32912">
        <w:rPr>
          <w:rFonts w:ascii="Volvo Novum" w:eastAsia="Volvo Sans Pro" w:hAnsi="Volvo Novum" w:cs="Volvo Sans Pro"/>
          <w:sz w:val="19"/>
          <w:szCs w:val="19"/>
        </w:rPr>
        <w:t>battery</w:t>
      </w:r>
      <w:r w:rsidRPr="065B1B18" w:rsidDel="00A93C63">
        <w:rPr>
          <w:rFonts w:ascii="Volvo Novum" w:eastAsia="Volvo Sans Pro" w:hAnsi="Volvo Novum" w:cs="Volvo Sans Pro"/>
          <w:sz w:val="19"/>
          <w:szCs w:val="19"/>
        </w:rPr>
        <w:t xml:space="preserve"> temperatures. </w:t>
      </w:r>
      <w:r w:rsidRPr="065B1B18" w:rsidDel="009D2432">
        <w:rPr>
          <w:rFonts w:ascii="Volvo Novum" w:eastAsia="Volvo Sans Pro" w:hAnsi="Volvo Novum" w:cs="Volvo Sans Pro"/>
          <w:sz w:val="19"/>
          <w:szCs w:val="19"/>
        </w:rPr>
        <w:t>With</w:t>
      </w:r>
      <w:r w:rsidR="0E4D3124" w:rsidRPr="065B1B18">
        <w:rPr>
          <w:rFonts w:ascii="Volvo Novum" w:eastAsia="Volvo Sans Pro" w:hAnsi="Volvo Novum" w:cs="Volvo Sans Pro"/>
          <w:sz w:val="19"/>
          <w:szCs w:val="19"/>
        </w:rPr>
        <w:t xml:space="preserve"> </w:t>
      </w:r>
      <w:r w:rsidR="009D2432" w:rsidRPr="065B1B18">
        <w:rPr>
          <w:rFonts w:ascii="Volvo Novum" w:eastAsia="Volvo Sans Pro" w:hAnsi="Volvo Novum" w:cs="Volvo Sans Pro"/>
          <w:sz w:val="19"/>
          <w:szCs w:val="19"/>
        </w:rPr>
        <w:t xml:space="preserve">a 250 kWh charge rate, </w:t>
      </w:r>
      <w:r w:rsidRPr="065B1B18" w:rsidDel="009D2432">
        <w:rPr>
          <w:rFonts w:ascii="Volvo Novum" w:eastAsia="Volvo Sans Pro" w:hAnsi="Volvo Novum" w:cs="Volvo Sans Pro"/>
          <w:sz w:val="19"/>
          <w:szCs w:val="19"/>
        </w:rPr>
        <w:t>the truck</w:t>
      </w:r>
      <w:r w:rsidRPr="065B1B18">
        <w:rPr>
          <w:rFonts w:ascii="Volvo Novum" w:eastAsia="Volvo Sans Pro" w:hAnsi="Volvo Novum" w:cs="Volvo Sans Pro"/>
          <w:sz w:val="19"/>
          <w:szCs w:val="19"/>
        </w:rPr>
        <w:t xml:space="preserve"> can achieve an 80% charge in </w:t>
      </w:r>
      <w:r w:rsidR="00611053" w:rsidRPr="065B1B18">
        <w:rPr>
          <w:rFonts w:ascii="Volvo Novum" w:eastAsia="Volvo Sans Pro" w:hAnsi="Volvo Novum" w:cs="Volvo Sans Pro"/>
          <w:sz w:val="19"/>
          <w:szCs w:val="19"/>
        </w:rPr>
        <w:t>as little as</w:t>
      </w:r>
      <w:r w:rsidRPr="065B1B18">
        <w:rPr>
          <w:rFonts w:ascii="Volvo Novum" w:eastAsia="Volvo Sans Pro" w:hAnsi="Volvo Novum" w:cs="Volvo Sans Pro"/>
          <w:sz w:val="19"/>
          <w:szCs w:val="19"/>
        </w:rPr>
        <w:t xml:space="preserve"> 90 minutes</w:t>
      </w:r>
      <w:r w:rsidRPr="065B1B18" w:rsidDel="00A93C63">
        <w:rPr>
          <w:rFonts w:ascii="Volvo Novum" w:eastAsia="Volvo Sans Pro" w:hAnsi="Volvo Novum" w:cs="Volvo Sans Pro"/>
          <w:sz w:val="19"/>
          <w:szCs w:val="19"/>
        </w:rPr>
        <w:t xml:space="preserve"> for the six-battery package </w:t>
      </w:r>
      <w:r w:rsidRPr="05DF8979" w:rsidDel="00A93C63">
        <w:rPr>
          <w:rFonts w:ascii="Volvo Novum" w:eastAsia="Volvo Sans Pro" w:hAnsi="Volvo Novum" w:cs="Volvo Sans Pro"/>
          <w:sz w:val="19"/>
          <w:szCs w:val="19"/>
        </w:rPr>
        <w:t>and 60 minutes for the four-battery package</w:t>
      </w:r>
      <w:r w:rsidRPr="05DF8979">
        <w:rPr>
          <w:rFonts w:ascii="Volvo Novum" w:eastAsia="Volvo Sans Pro" w:hAnsi="Volvo Novum" w:cs="Volvo Sans Pro"/>
          <w:sz w:val="19"/>
          <w:szCs w:val="19"/>
        </w:rPr>
        <w:t>.</w:t>
      </w:r>
      <w:r w:rsidRPr="065B1B18">
        <w:rPr>
          <w:rFonts w:ascii="Volvo Novum" w:eastAsia="Volvo Sans Pro" w:hAnsi="Volvo Novum" w:cs="Volvo Sans Pro"/>
          <w:sz w:val="19"/>
          <w:szCs w:val="19"/>
        </w:rPr>
        <w:t xml:space="preserve"> The Volvo VNR Electric truck</w:t>
      </w:r>
      <w:r w:rsidRPr="065B1B18" w:rsidDel="00A93C63">
        <w:rPr>
          <w:rFonts w:ascii="Volvo Novum" w:eastAsia="Volvo Sans Pro" w:hAnsi="Volvo Novum" w:cs="Volvo Sans Pro"/>
          <w:sz w:val="19"/>
          <w:szCs w:val="19"/>
        </w:rPr>
        <w:t xml:space="preserve"> provides</w:t>
      </w:r>
      <w:r w:rsidR="6A4CF4E0" w:rsidRPr="065B1B18">
        <w:rPr>
          <w:rFonts w:ascii="Volvo Novum" w:eastAsia="Volvo Sans Pro" w:hAnsi="Volvo Novum" w:cs="Volvo Sans Pro"/>
          <w:sz w:val="19"/>
          <w:szCs w:val="19"/>
        </w:rPr>
        <w:t xml:space="preserve"> </w:t>
      </w:r>
      <w:r w:rsidR="00611053" w:rsidRPr="065B1B18">
        <w:rPr>
          <w:rFonts w:ascii="Volvo Novum" w:eastAsia="Volvo Sans Pro" w:hAnsi="Volvo Novum" w:cs="Volvo Sans Pro"/>
          <w:sz w:val="19"/>
          <w:szCs w:val="19"/>
        </w:rPr>
        <w:t>instant</w:t>
      </w:r>
      <w:r w:rsidRPr="065B1B18">
        <w:rPr>
          <w:rFonts w:ascii="Volvo Novum" w:eastAsia="Volvo Sans Pro" w:hAnsi="Volvo Novum" w:cs="Volvo Sans Pro"/>
          <w:sz w:val="19"/>
          <w:szCs w:val="19"/>
        </w:rPr>
        <w:t xml:space="preserve"> torque</w:t>
      </w:r>
      <w:r w:rsidR="00A13922" w:rsidRPr="065B1B18">
        <w:rPr>
          <w:rFonts w:ascii="Volvo Novum" w:eastAsia="Volvo Sans Pro" w:hAnsi="Volvo Novum" w:cs="Volvo Sans Pro"/>
          <w:sz w:val="19"/>
          <w:szCs w:val="19"/>
        </w:rPr>
        <w:t>,</w:t>
      </w:r>
      <w:r w:rsidRPr="065B1B18">
        <w:rPr>
          <w:rFonts w:ascii="Volvo Novum" w:eastAsia="Volvo Sans Pro" w:hAnsi="Volvo Novum" w:cs="Volvo Sans Pro"/>
          <w:sz w:val="19"/>
          <w:szCs w:val="19"/>
        </w:rPr>
        <w:t xml:space="preserve"> </w:t>
      </w:r>
      <w:r w:rsidR="003E49A0">
        <w:rPr>
          <w:rFonts w:ascii="Volvo Novum" w:eastAsia="Volvo Sans Pro" w:hAnsi="Volvo Novum" w:cs="Volvo Sans Pro"/>
          <w:sz w:val="19"/>
          <w:szCs w:val="19"/>
        </w:rPr>
        <w:t xml:space="preserve">and </w:t>
      </w:r>
      <w:r w:rsidRPr="065B1B18">
        <w:rPr>
          <w:rFonts w:ascii="Volvo Novum" w:eastAsia="Volvo Sans Pro" w:hAnsi="Volvo Novum" w:cs="Volvo Sans Pro"/>
          <w:sz w:val="19"/>
          <w:szCs w:val="19"/>
        </w:rPr>
        <w:t xml:space="preserve">smooth acceleration and </w:t>
      </w:r>
      <w:r w:rsidR="00B923CF" w:rsidRPr="065B1B18">
        <w:rPr>
          <w:rFonts w:ascii="Volvo Novum" w:eastAsia="Volvo Sans Pro" w:hAnsi="Volvo Novum" w:cs="Volvo Sans Pro"/>
          <w:sz w:val="19"/>
          <w:szCs w:val="19"/>
        </w:rPr>
        <w:t>deceleration</w:t>
      </w:r>
      <w:r w:rsidRPr="065B1B18" w:rsidDel="00A13922">
        <w:rPr>
          <w:rFonts w:ascii="Volvo Novum" w:eastAsia="Volvo Sans Pro" w:hAnsi="Volvo Novum" w:cs="Volvo Sans Pro"/>
          <w:sz w:val="19"/>
          <w:szCs w:val="19"/>
        </w:rPr>
        <w:t xml:space="preserve"> delivering optimal performance and</w:t>
      </w:r>
      <w:r w:rsidR="00A13922" w:rsidRPr="065B1B18">
        <w:rPr>
          <w:rFonts w:ascii="Volvo Novum" w:eastAsia="Volvo Sans Pro" w:hAnsi="Volvo Novum" w:cs="Volvo Sans Pro"/>
          <w:sz w:val="19"/>
          <w:szCs w:val="19"/>
        </w:rPr>
        <w:t xml:space="preserve"> </w:t>
      </w:r>
      <w:r w:rsidR="00830EDF" w:rsidRPr="065B1B18">
        <w:rPr>
          <w:rFonts w:ascii="Volvo Novum" w:eastAsia="Volvo Sans Pro" w:hAnsi="Volvo Novum" w:cs="Volvo Sans Pro"/>
          <w:sz w:val="19"/>
          <w:szCs w:val="19"/>
        </w:rPr>
        <w:t>drivability</w:t>
      </w:r>
      <w:r w:rsidRPr="065B1B18" w:rsidDel="00A13922">
        <w:rPr>
          <w:rFonts w:ascii="Volvo Novum" w:eastAsia="Volvo Sans Pro" w:hAnsi="Volvo Novum" w:cs="Volvo Sans Pro"/>
          <w:sz w:val="19"/>
          <w:szCs w:val="19"/>
        </w:rPr>
        <w:t xml:space="preserve"> and</w:t>
      </w:r>
      <w:r w:rsidR="00A13922" w:rsidRPr="065B1B18">
        <w:rPr>
          <w:rFonts w:ascii="Volvo Novum" w:eastAsia="Volvo Sans Pro" w:hAnsi="Volvo Novum" w:cs="Volvo Sans Pro"/>
          <w:sz w:val="19"/>
          <w:szCs w:val="19"/>
        </w:rPr>
        <w:t xml:space="preserve"> zero-tail</w:t>
      </w:r>
      <w:r w:rsidR="00830EDF" w:rsidRPr="065B1B18">
        <w:rPr>
          <w:rFonts w:ascii="Volvo Novum" w:eastAsia="Volvo Sans Pro" w:hAnsi="Volvo Novum" w:cs="Volvo Sans Pro"/>
          <w:sz w:val="19"/>
          <w:szCs w:val="19"/>
        </w:rPr>
        <w:t>pipe emissions</w:t>
      </w:r>
      <w:r w:rsidR="00B923CF" w:rsidRPr="065B1B18">
        <w:rPr>
          <w:rFonts w:ascii="Volvo Novum" w:eastAsia="Volvo Sans Pro" w:hAnsi="Volvo Novum" w:cs="Volvo Sans Pro"/>
          <w:sz w:val="19"/>
          <w:szCs w:val="19"/>
        </w:rPr>
        <w:t>. The electric driveline</w:t>
      </w:r>
      <w:r w:rsidRPr="065B1B18">
        <w:rPr>
          <w:rFonts w:ascii="Volvo Novum" w:eastAsia="Volvo Sans Pro" w:hAnsi="Volvo Novum" w:cs="Volvo Sans Pro"/>
          <w:sz w:val="19"/>
          <w:szCs w:val="19"/>
        </w:rPr>
        <w:t xml:space="preserve"> </w:t>
      </w:r>
      <w:r w:rsidR="00830EDF" w:rsidRPr="065B1B18">
        <w:rPr>
          <w:rFonts w:ascii="Volvo Novum" w:eastAsia="Volvo Sans Pro" w:hAnsi="Volvo Novum" w:cs="Volvo Sans Pro"/>
          <w:sz w:val="19"/>
          <w:szCs w:val="19"/>
        </w:rPr>
        <w:t xml:space="preserve">also </w:t>
      </w:r>
      <w:r w:rsidR="00B923CF" w:rsidRPr="065B1B18">
        <w:rPr>
          <w:rFonts w:ascii="Volvo Novum" w:eastAsia="Volvo Sans Pro" w:hAnsi="Volvo Novum" w:cs="Volvo Sans Pro"/>
          <w:sz w:val="19"/>
          <w:szCs w:val="19"/>
        </w:rPr>
        <w:t>reduces</w:t>
      </w:r>
      <w:r w:rsidRPr="065B1B18">
        <w:rPr>
          <w:rFonts w:ascii="Volvo Novum" w:eastAsia="Volvo Sans Pro" w:hAnsi="Volvo Novum" w:cs="Volvo Sans Pro"/>
          <w:sz w:val="19"/>
          <w:szCs w:val="19"/>
        </w:rPr>
        <w:t xml:space="preserve"> vibration and </w:t>
      </w:r>
      <w:r w:rsidR="00B923CF" w:rsidRPr="065B1B18">
        <w:rPr>
          <w:rFonts w:ascii="Volvo Novum" w:eastAsia="Volvo Sans Pro" w:hAnsi="Volvo Novum" w:cs="Volvo Sans Pro"/>
          <w:sz w:val="19"/>
          <w:szCs w:val="19"/>
        </w:rPr>
        <w:t xml:space="preserve">in-cab </w:t>
      </w:r>
      <w:r w:rsidRPr="065B1B18">
        <w:rPr>
          <w:rFonts w:ascii="Volvo Novum" w:eastAsia="Volvo Sans Pro" w:hAnsi="Volvo Novum" w:cs="Volvo Sans Pro"/>
          <w:sz w:val="19"/>
          <w:szCs w:val="19"/>
        </w:rPr>
        <w:t>noise</w:t>
      </w:r>
      <w:r w:rsidR="00B923CF" w:rsidRPr="065B1B18">
        <w:rPr>
          <w:rFonts w:ascii="Volvo Novum" w:eastAsia="Volvo Sans Pro" w:hAnsi="Volvo Novum" w:cs="Volvo Sans Pro"/>
          <w:sz w:val="19"/>
          <w:szCs w:val="19"/>
        </w:rPr>
        <w:t xml:space="preserve"> compared to traditional trucks</w:t>
      </w:r>
      <w:r w:rsidRPr="065B1B18">
        <w:rPr>
          <w:rFonts w:ascii="Volvo Novum" w:eastAsia="Volvo Sans Pro" w:hAnsi="Volvo Novum" w:cs="Volvo Sans Pro"/>
          <w:sz w:val="19"/>
          <w:szCs w:val="19"/>
        </w:rPr>
        <w:t xml:space="preserve"> which results in a more comfortable and relaxing driving experience.</w:t>
      </w:r>
    </w:p>
    <w:p w14:paraId="33783B42" w14:textId="77777777" w:rsidR="00E62DBE" w:rsidRDefault="00E62DBE" w:rsidP="00A93C63">
      <w:pPr>
        <w:rPr>
          <w:rFonts w:ascii="Volvo Novum" w:eastAsia="Volvo Sans Pro" w:hAnsi="Volvo Novum" w:cs="Volvo Sans Pro"/>
          <w:sz w:val="19"/>
          <w:szCs w:val="19"/>
        </w:rPr>
      </w:pPr>
    </w:p>
    <w:p w14:paraId="3FEB5434" w14:textId="64DB3A4B" w:rsidR="00E62DBE" w:rsidRDefault="00830EDF" w:rsidP="00E62DBE">
      <w:pPr>
        <w:rPr>
          <w:rFonts w:ascii="Volvo Novum" w:eastAsia="Volvo Sans Pro" w:hAnsi="Volvo Novum" w:cs="Volvo Sans Pro"/>
          <w:sz w:val="19"/>
          <w:szCs w:val="19"/>
        </w:rPr>
      </w:pPr>
      <w:r w:rsidRPr="065B1B18">
        <w:rPr>
          <w:rFonts w:ascii="Volvo Novum" w:eastAsia="Volvo Sans Pro" w:hAnsi="Volvo Novum" w:cs="Volvo Sans Pro"/>
          <w:i/>
          <w:iCs/>
          <w:sz w:val="19"/>
          <w:szCs w:val="19"/>
        </w:rPr>
        <w:t>Volvo on Demand</w:t>
      </w:r>
      <w:r w:rsidR="00E62DBE" w:rsidRPr="065B1B18">
        <w:rPr>
          <w:rFonts w:ascii="Volvo Novum" w:eastAsia="Volvo Sans Pro" w:hAnsi="Volvo Novum" w:cs="Volvo Sans Pro"/>
          <w:sz w:val="19"/>
          <w:szCs w:val="19"/>
        </w:rPr>
        <w:t xml:space="preserve"> is being launched in </w:t>
      </w:r>
      <w:r w:rsidR="00F2453D" w:rsidRPr="065B1B18">
        <w:rPr>
          <w:rFonts w:ascii="Volvo Novum" w:eastAsia="Volvo Sans Pro" w:hAnsi="Volvo Novum" w:cs="Volvo Sans Pro"/>
          <w:sz w:val="19"/>
          <w:szCs w:val="19"/>
        </w:rPr>
        <w:t>the United States</w:t>
      </w:r>
      <w:r w:rsidR="00E62DBE" w:rsidRPr="065B1B18">
        <w:rPr>
          <w:rFonts w:ascii="Volvo Novum" w:eastAsia="Volvo Sans Pro" w:hAnsi="Volvo Novum" w:cs="Volvo Sans Pro"/>
          <w:sz w:val="19"/>
          <w:szCs w:val="19"/>
        </w:rPr>
        <w:t xml:space="preserve"> </w:t>
      </w:r>
      <w:r w:rsidR="00F2453D" w:rsidRPr="065B1B18">
        <w:rPr>
          <w:rFonts w:ascii="Volvo Novum" w:eastAsia="Volvo Sans Pro" w:hAnsi="Volvo Novum" w:cs="Volvo Sans Pro"/>
          <w:sz w:val="19"/>
          <w:szCs w:val="19"/>
        </w:rPr>
        <w:t xml:space="preserve">in areas </w:t>
      </w:r>
      <w:r w:rsidR="00CC19CC">
        <w:rPr>
          <w:rFonts w:ascii="Volvo Novum" w:eastAsia="Volvo Sans Pro" w:hAnsi="Volvo Novum" w:cs="Volvo Sans Pro"/>
          <w:sz w:val="19"/>
          <w:szCs w:val="19"/>
        </w:rPr>
        <w:t>with</w:t>
      </w:r>
      <w:r w:rsidR="00BE7C7A" w:rsidRPr="065B1B18">
        <w:rPr>
          <w:rFonts w:ascii="Volvo Novum" w:eastAsia="Volvo Sans Pro" w:hAnsi="Volvo Novum" w:cs="Volvo Sans Pro"/>
          <w:sz w:val="19"/>
          <w:szCs w:val="19"/>
        </w:rPr>
        <w:t xml:space="preserve"> a</w:t>
      </w:r>
      <w:r w:rsidR="00E62DBE" w:rsidRPr="065B1B18">
        <w:rPr>
          <w:rFonts w:ascii="Volvo Novum" w:eastAsia="Volvo Sans Pro" w:hAnsi="Volvo Novum" w:cs="Volvo Sans Pro"/>
          <w:sz w:val="19"/>
          <w:szCs w:val="19"/>
        </w:rPr>
        <w:t xml:space="preserve"> nearby Volvo Trucks Certified </w:t>
      </w:r>
      <w:r w:rsidR="00CA217D" w:rsidRPr="065B1B18">
        <w:rPr>
          <w:rFonts w:ascii="Volvo Novum" w:eastAsia="Volvo Sans Pro" w:hAnsi="Volvo Novum" w:cs="Volvo Sans Pro"/>
          <w:sz w:val="19"/>
          <w:szCs w:val="19"/>
        </w:rPr>
        <w:t>Electric Vehicle (EV)</w:t>
      </w:r>
      <w:r w:rsidR="00E62DBE" w:rsidRPr="065B1B18">
        <w:rPr>
          <w:rFonts w:ascii="Volvo Novum" w:eastAsia="Volvo Sans Pro" w:hAnsi="Volvo Novum" w:cs="Volvo Sans Pro"/>
          <w:sz w:val="19"/>
          <w:szCs w:val="19"/>
        </w:rPr>
        <w:t xml:space="preserve"> dealership </w:t>
      </w:r>
      <w:r w:rsidR="00A53C62" w:rsidRPr="065B1B18">
        <w:rPr>
          <w:rFonts w:ascii="Volvo Novum" w:eastAsia="Volvo Sans Pro" w:hAnsi="Volvo Novum" w:cs="Volvo Sans Pro"/>
          <w:sz w:val="19"/>
          <w:szCs w:val="19"/>
        </w:rPr>
        <w:t xml:space="preserve">equipped </w:t>
      </w:r>
      <w:r w:rsidRPr="065B1B18" w:rsidDel="00A53C62">
        <w:rPr>
          <w:rFonts w:ascii="Volvo Novum" w:eastAsia="Volvo Sans Pro" w:hAnsi="Volvo Novum" w:cs="Volvo Sans Pro"/>
          <w:sz w:val="19"/>
          <w:szCs w:val="19"/>
        </w:rPr>
        <w:t>to provide comprehensive support, including</w:t>
      </w:r>
      <w:r w:rsidR="2D0C52D4" w:rsidRPr="065B1B18">
        <w:rPr>
          <w:rFonts w:ascii="Volvo Novum" w:eastAsia="Volvo Sans Pro" w:hAnsi="Volvo Novum" w:cs="Volvo Sans Pro"/>
          <w:sz w:val="19"/>
          <w:szCs w:val="19"/>
        </w:rPr>
        <w:t xml:space="preserve"> </w:t>
      </w:r>
      <w:r w:rsidR="00A53C62" w:rsidRPr="065B1B18">
        <w:rPr>
          <w:rFonts w:ascii="Volvo Novum" w:eastAsia="Volvo Sans Pro" w:hAnsi="Volvo Novum" w:cs="Volvo Sans Pro"/>
          <w:sz w:val="19"/>
          <w:szCs w:val="19"/>
        </w:rPr>
        <w:t>preventative maintenance</w:t>
      </w:r>
      <w:r w:rsidRPr="065B1B18" w:rsidDel="00A53C62">
        <w:rPr>
          <w:rFonts w:ascii="Volvo Novum" w:eastAsia="Volvo Sans Pro" w:hAnsi="Volvo Novum" w:cs="Volvo Sans Pro"/>
          <w:sz w:val="19"/>
          <w:szCs w:val="19"/>
        </w:rPr>
        <w:t>,</w:t>
      </w:r>
      <w:r w:rsidR="00A53C62" w:rsidRPr="065B1B18">
        <w:rPr>
          <w:rFonts w:ascii="Volvo Novum" w:eastAsia="Volvo Sans Pro" w:hAnsi="Volvo Novum" w:cs="Volvo Sans Pro"/>
          <w:sz w:val="19"/>
          <w:szCs w:val="19"/>
        </w:rPr>
        <w:t xml:space="preserve"> service</w:t>
      </w:r>
      <w:r w:rsidRPr="065B1B18" w:rsidDel="00A53C62">
        <w:rPr>
          <w:rFonts w:ascii="Volvo Novum" w:eastAsia="Volvo Sans Pro" w:hAnsi="Volvo Novum" w:cs="Volvo Sans Pro"/>
          <w:sz w:val="19"/>
          <w:szCs w:val="19"/>
        </w:rPr>
        <w:t>, and charging facilities</w:t>
      </w:r>
      <w:r w:rsidRPr="065B1B18" w:rsidDel="00F2453D">
        <w:rPr>
          <w:rFonts w:ascii="Volvo Novum" w:eastAsia="Volvo Sans Pro" w:hAnsi="Volvo Novum" w:cs="Volvo Sans Pro"/>
          <w:sz w:val="19"/>
          <w:szCs w:val="19"/>
        </w:rPr>
        <w:t xml:space="preserve"> </w:t>
      </w:r>
      <w:r w:rsidR="00F2453D" w:rsidRPr="065B1B18">
        <w:rPr>
          <w:rFonts w:ascii="Volvo Novum" w:eastAsia="Volvo Sans Pro" w:hAnsi="Volvo Novum" w:cs="Volvo Sans Pro"/>
          <w:sz w:val="19"/>
          <w:szCs w:val="19"/>
        </w:rPr>
        <w:t xml:space="preserve">to </w:t>
      </w:r>
      <w:r w:rsidR="00E907A0" w:rsidRPr="065B1B18">
        <w:rPr>
          <w:rFonts w:ascii="Volvo Novum" w:eastAsia="Volvo Sans Pro" w:hAnsi="Volvo Novum" w:cs="Volvo Sans Pro"/>
          <w:sz w:val="19"/>
          <w:szCs w:val="19"/>
        </w:rPr>
        <w:t xml:space="preserve">maximize </w:t>
      </w:r>
      <w:r w:rsidR="00F2453D" w:rsidRPr="065B1B18">
        <w:rPr>
          <w:rFonts w:ascii="Volvo Novum" w:eastAsia="Volvo Sans Pro" w:hAnsi="Volvo Novum" w:cs="Volvo Sans Pro"/>
          <w:sz w:val="19"/>
          <w:szCs w:val="19"/>
        </w:rPr>
        <w:t>customer uptime.</w:t>
      </w:r>
      <w:r w:rsidR="00E62DBE" w:rsidRPr="065B1B18">
        <w:rPr>
          <w:rFonts w:ascii="Volvo Novum" w:eastAsia="Volvo Sans Pro" w:hAnsi="Volvo Novum" w:cs="Volvo Sans Pro"/>
          <w:sz w:val="19"/>
          <w:szCs w:val="19"/>
        </w:rPr>
        <w:t xml:space="preserve"> </w:t>
      </w:r>
      <w:r w:rsidRPr="065B1B18" w:rsidDel="00E62DBE">
        <w:rPr>
          <w:rFonts w:ascii="Volvo Novum" w:eastAsia="Volvo Sans Pro" w:hAnsi="Volvo Novum" w:cs="Volvo Sans Pro"/>
          <w:sz w:val="19"/>
          <w:szCs w:val="19"/>
        </w:rPr>
        <w:t xml:space="preserve">Volvo Trucks Certified EV Dealers have onsite technicians </w:t>
      </w:r>
      <w:r w:rsidRPr="065B1B18" w:rsidDel="000D52B0">
        <w:rPr>
          <w:rFonts w:ascii="Volvo Novum" w:eastAsia="Volvo Sans Pro" w:hAnsi="Volvo Novum" w:cs="Volvo Sans Pro"/>
          <w:sz w:val="19"/>
          <w:szCs w:val="19"/>
        </w:rPr>
        <w:t xml:space="preserve">who have been </w:t>
      </w:r>
      <w:r w:rsidRPr="065B1B18" w:rsidDel="00E907A0">
        <w:rPr>
          <w:rFonts w:ascii="Volvo Novum" w:eastAsia="Volvo Sans Pro" w:hAnsi="Volvo Novum" w:cs="Volvo Sans Pro"/>
          <w:sz w:val="19"/>
          <w:szCs w:val="19"/>
        </w:rPr>
        <w:t xml:space="preserve">comprehensively </w:t>
      </w:r>
      <w:r w:rsidRPr="065B1B18" w:rsidDel="00891940">
        <w:rPr>
          <w:rFonts w:ascii="Volvo Novum" w:eastAsia="Volvo Sans Pro" w:hAnsi="Volvo Novum" w:cs="Volvo Sans Pro"/>
          <w:sz w:val="19"/>
          <w:szCs w:val="19"/>
        </w:rPr>
        <w:t xml:space="preserve">trained </w:t>
      </w:r>
      <w:r w:rsidRPr="065B1B18" w:rsidDel="00E907A0">
        <w:rPr>
          <w:rFonts w:ascii="Volvo Novum" w:eastAsia="Volvo Sans Pro" w:hAnsi="Volvo Novum" w:cs="Volvo Sans Pro"/>
          <w:sz w:val="19"/>
          <w:szCs w:val="19"/>
        </w:rPr>
        <w:t>to service the VNR Electric</w:t>
      </w:r>
      <w:r w:rsidRPr="065B1B18" w:rsidDel="00891940">
        <w:rPr>
          <w:rFonts w:ascii="Volvo Novum" w:eastAsia="Volvo Sans Pro" w:hAnsi="Volvo Novum" w:cs="Volvo Sans Pro"/>
          <w:sz w:val="19"/>
          <w:szCs w:val="19"/>
        </w:rPr>
        <w:t xml:space="preserve"> </w:t>
      </w:r>
      <w:r w:rsidRPr="065B1B18" w:rsidDel="00D400FF">
        <w:rPr>
          <w:rFonts w:ascii="Volvo Novum" w:eastAsia="Volvo Sans Pro" w:hAnsi="Volvo Novum" w:cs="Volvo Sans Pro"/>
          <w:sz w:val="19"/>
          <w:szCs w:val="19"/>
        </w:rPr>
        <w:t>safely</w:t>
      </w:r>
      <w:r w:rsidRPr="065B1B18" w:rsidDel="00891940">
        <w:rPr>
          <w:rFonts w:ascii="Volvo Novum" w:eastAsia="Volvo Sans Pro" w:hAnsi="Volvo Novum" w:cs="Volvo Sans Pro"/>
          <w:sz w:val="19"/>
          <w:szCs w:val="19"/>
        </w:rPr>
        <w:t xml:space="preserve"> and </w:t>
      </w:r>
      <w:r w:rsidRPr="065B1B18" w:rsidDel="00D400FF">
        <w:rPr>
          <w:rFonts w:ascii="Volvo Novum" w:eastAsia="Volvo Sans Pro" w:hAnsi="Volvo Novum" w:cs="Volvo Sans Pro"/>
          <w:sz w:val="19"/>
          <w:szCs w:val="19"/>
        </w:rPr>
        <w:t>efficiently</w:t>
      </w:r>
      <w:r w:rsidRPr="065B1B18" w:rsidDel="00E62DBE">
        <w:rPr>
          <w:rFonts w:ascii="Volvo Novum" w:eastAsia="Volvo Sans Pro" w:hAnsi="Volvo Novum" w:cs="Volvo Sans Pro"/>
          <w:sz w:val="19"/>
          <w:szCs w:val="19"/>
        </w:rPr>
        <w:t>.</w:t>
      </w:r>
      <w:r w:rsidRPr="065B1B18" w:rsidDel="00D24B88">
        <w:rPr>
          <w:rFonts w:ascii="Volvo Novum" w:eastAsia="Volvo Sans Pro" w:hAnsi="Volvo Novum" w:cs="Volvo Sans Pro"/>
          <w:sz w:val="19"/>
          <w:szCs w:val="19"/>
        </w:rPr>
        <w:t xml:space="preserve"> </w:t>
      </w:r>
      <w:r w:rsidR="00A00B8F" w:rsidRPr="065B1B18">
        <w:rPr>
          <w:rFonts w:ascii="Volvo Novum" w:eastAsia="Volvo Sans Pro" w:hAnsi="Volvo Novum" w:cs="Volvo Sans Pro"/>
          <w:sz w:val="19"/>
          <w:szCs w:val="19"/>
        </w:rPr>
        <w:t>With 5</w:t>
      </w:r>
      <w:r w:rsidR="00010A0F">
        <w:rPr>
          <w:rFonts w:ascii="Volvo Novum" w:eastAsia="Volvo Sans Pro" w:hAnsi="Volvo Novum" w:cs="Volvo Sans Pro"/>
          <w:sz w:val="19"/>
          <w:szCs w:val="19"/>
        </w:rPr>
        <w:t>9</w:t>
      </w:r>
      <w:r w:rsidR="00A00B8F" w:rsidRPr="065B1B18">
        <w:rPr>
          <w:rFonts w:ascii="Volvo Novum" w:eastAsia="Volvo Sans Pro" w:hAnsi="Volvo Novum" w:cs="Volvo Sans Pro"/>
          <w:sz w:val="19"/>
          <w:szCs w:val="19"/>
        </w:rPr>
        <w:t xml:space="preserve"> locations across 3</w:t>
      </w:r>
      <w:r w:rsidR="00010A0F">
        <w:rPr>
          <w:rFonts w:ascii="Volvo Novum" w:eastAsia="Volvo Sans Pro" w:hAnsi="Volvo Novum" w:cs="Volvo Sans Pro"/>
          <w:sz w:val="19"/>
          <w:szCs w:val="19"/>
        </w:rPr>
        <w:t>1</w:t>
      </w:r>
      <w:r w:rsidR="00A00B8F" w:rsidRPr="065B1B18">
        <w:rPr>
          <w:rFonts w:ascii="Volvo Novum" w:eastAsia="Volvo Sans Pro" w:hAnsi="Volvo Novum" w:cs="Volvo Sans Pro"/>
          <w:sz w:val="19"/>
          <w:szCs w:val="19"/>
        </w:rPr>
        <w:t xml:space="preserve"> states and </w:t>
      </w:r>
      <w:r w:rsidR="005777BA" w:rsidRPr="065B1B18">
        <w:rPr>
          <w:rFonts w:ascii="Volvo Novum" w:eastAsia="Volvo Sans Pro" w:hAnsi="Volvo Novum" w:cs="Volvo Sans Pro"/>
          <w:sz w:val="19"/>
          <w:szCs w:val="19"/>
        </w:rPr>
        <w:t xml:space="preserve">Canadian </w:t>
      </w:r>
      <w:r w:rsidR="00A00B8F" w:rsidRPr="065B1B18">
        <w:rPr>
          <w:rFonts w:ascii="Volvo Novum" w:eastAsia="Volvo Sans Pro" w:hAnsi="Volvo Novum" w:cs="Volvo Sans Pro"/>
          <w:sz w:val="19"/>
          <w:szCs w:val="19"/>
        </w:rPr>
        <w:t xml:space="preserve">provinces in North America </w:t>
      </w:r>
      <w:r w:rsidR="00A00B8F" w:rsidRPr="05DF8979">
        <w:rPr>
          <w:rFonts w:ascii="Volvo Novum" w:eastAsia="Volvo Sans Pro" w:hAnsi="Volvo Novum" w:cs="Volvo Sans Pro"/>
          <w:sz w:val="19"/>
          <w:szCs w:val="19"/>
        </w:rPr>
        <w:t>complet</w:t>
      </w:r>
      <w:r w:rsidRPr="05DF8979">
        <w:rPr>
          <w:rFonts w:ascii="Volvo Novum" w:eastAsia="Volvo Sans Pro" w:hAnsi="Volvo Novum" w:cs="Volvo Sans Pro"/>
          <w:sz w:val="19"/>
          <w:szCs w:val="19"/>
        </w:rPr>
        <w:t>ing</w:t>
      </w:r>
      <w:r w:rsidR="00A00B8F" w:rsidRPr="065B1B18">
        <w:rPr>
          <w:rFonts w:ascii="Volvo Novum" w:eastAsia="Volvo Sans Pro" w:hAnsi="Volvo Novum" w:cs="Volvo Sans Pro"/>
          <w:sz w:val="19"/>
          <w:szCs w:val="19"/>
        </w:rPr>
        <w:t xml:space="preserve"> the rigorous certification program, Volvo Trucks </w:t>
      </w:r>
      <w:r w:rsidR="00CC19CC">
        <w:rPr>
          <w:rFonts w:ascii="Volvo Novum" w:eastAsia="Volvo Sans Pro" w:hAnsi="Volvo Novum" w:cs="Volvo Sans Pro"/>
          <w:sz w:val="19"/>
          <w:szCs w:val="19"/>
        </w:rPr>
        <w:t>provides</w:t>
      </w:r>
      <w:r w:rsidR="00A00B8F" w:rsidRPr="065B1B18">
        <w:rPr>
          <w:rFonts w:ascii="Volvo Novum" w:eastAsia="Volvo Sans Pro" w:hAnsi="Volvo Novum" w:cs="Volvo Sans Pro"/>
          <w:sz w:val="19"/>
          <w:szCs w:val="19"/>
        </w:rPr>
        <w:t xml:space="preserve"> a robust ecosystem to facilitate the adoption of heavy-duty battery-electric vehicles.</w:t>
      </w:r>
    </w:p>
    <w:p w14:paraId="1384AEC8" w14:textId="77777777" w:rsidR="00A00B8F" w:rsidRPr="00E62DBE" w:rsidRDefault="00A00B8F" w:rsidP="00E62DBE">
      <w:pPr>
        <w:rPr>
          <w:rFonts w:ascii="Volvo Novum" w:eastAsia="Volvo Sans Pro" w:hAnsi="Volvo Novum" w:cs="Volvo Sans Pro"/>
          <w:sz w:val="19"/>
          <w:szCs w:val="19"/>
        </w:rPr>
      </w:pPr>
    </w:p>
    <w:p w14:paraId="6764138A" w14:textId="6FCE9812" w:rsidR="00D400FF" w:rsidRDefault="00D400FF" w:rsidP="065B1B18">
      <w:pPr>
        <w:rPr>
          <w:rFonts w:ascii="Volvo Novum" w:eastAsia="Volvo Sans Pro" w:hAnsi="Volvo Novum" w:cs="Volvo Sans Pro"/>
          <w:sz w:val="19"/>
          <w:szCs w:val="19"/>
        </w:rPr>
      </w:pPr>
      <w:r w:rsidRPr="065B1B18" w:rsidDel="00D400FF">
        <w:rPr>
          <w:rFonts w:ascii="Volvo Novum" w:eastAsia="Volvo Sans Pro" w:hAnsi="Volvo Novum" w:cs="Volvo Sans Pro"/>
          <w:sz w:val="19"/>
          <w:szCs w:val="19"/>
        </w:rPr>
        <w:t>“</w:t>
      </w:r>
      <w:r w:rsidRPr="065B1B18" w:rsidDel="0057756C">
        <w:rPr>
          <w:rFonts w:ascii="Volvo Novum" w:eastAsia="Volvo Sans Pro" w:hAnsi="Volvo Novum" w:cs="Volvo Sans Pro"/>
          <w:sz w:val="19"/>
          <w:szCs w:val="19"/>
        </w:rPr>
        <w:t>Today we have customers who’ve successfully deployed the VNR Electric and are continuing to seek ways to scale their operations to include more</w:t>
      </w:r>
      <w:r w:rsidRPr="065B1B18" w:rsidDel="004D70D3">
        <w:rPr>
          <w:rFonts w:ascii="Volvo Novum" w:eastAsia="Volvo Sans Pro" w:hAnsi="Volvo Novum" w:cs="Volvo Sans Pro"/>
          <w:sz w:val="19"/>
          <w:szCs w:val="19"/>
        </w:rPr>
        <w:t xml:space="preserve"> of these trucks</w:t>
      </w:r>
      <w:r w:rsidRPr="065B1B18" w:rsidDel="0057756C">
        <w:rPr>
          <w:rFonts w:ascii="Volvo Novum" w:eastAsia="Volvo Sans Pro" w:hAnsi="Volvo Novum" w:cs="Volvo Sans Pro"/>
          <w:sz w:val="19"/>
          <w:szCs w:val="19"/>
        </w:rPr>
        <w:t xml:space="preserve">,” said Jared Ruiz, regional vice president, Volvo Trucks North America. “We have </w:t>
      </w:r>
      <w:proofErr w:type="gramStart"/>
      <w:r w:rsidR="00B14E91">
        <w:rPr>
          <w:rFonts w:ascii="Volvo Novum" w:eastAsia="Volvo Sans Pro" w:hAnsi="Volvo Novum" w:cs="Volvo Sans Pro"/>
          <w:sz w:val="19"/>
          <w:szCs w:val="19"/>
        </w:rPr>
        <w:t>a number of</w:t>
      </w:r>
      <w:proofErr w:type="gramEnd"/>
      <w:r w:rsidRPr="065B1B18" w:rsidDel="0057756C">
        <w:rPr>
          <w:rFonts w:ascii="Volvo Novum" w:eastAsia="Volvo Sans Pro" w:hAnsi="Volvo Novum" w:cs="Volvo Sans Pro"/>
          <w:sz w:val="19"/>
          <w:szCs w:val="19"/>
        </w:rPr>
        <w:t xml:space="preserve"> customers who have </w:t>
      </w:r>
      <w:r w:rsidRPr="065B1B18" w:rsidDel="003B2EDF">
        <w:rPr>
          <w:rFonts w:ascii="Volvo Novum" w:eastAsia="Volvo Sans Pro" w:hAnsi="Volvo Novum" w:cs="Volvo Sans Pro"/>
          <w:sz w:val="19"/>
          <w:szCs w:val="19"/>
        </w:rPr>
        <w:t xml:space="preserve">expressed interest in adding the VNR Electric to their operation but </w:t>
      </w:r>
      <w:r w:rsidRPr="065B1B18" w:rsidDel="003A3AD0">
        <w:rPr>
          <w:rFonts w:ascii="Volvo Novum" w:eastAsia="Volvo Sans Pro" w:hAnsi="Volvo Novum" w:cs="Volvo Sans Pro"/>
          <w:sz w:val="19"/>
          <w:szCs w:val="19"/>
        </w:rPr>
        <w:t xml:space="preserve">want to understand how </w:t>
      </w:r>
      <w:r w:rsidRPr="065B1B18" w:rsidDel="00A34025">
        <w:rPr>
          <w:rFonts w:ascii="Volvo Novum" w:eastAsia="Volvo Sans Pro" w:hAnsi="Volvo Novum" w:cs="Volvo Sans Pro"/>
          <w:sz w:val="19"/>
          <w:szCs w:val="19"/>
        </w:rPr>
        <w:t xml:space="preserve">it will </w:t>
      </w:r>
      <w:r w:rsidR="5CBB5C70" w:rsidRPr="05DF8979">
        <w:rPr>
          <w:rFonts w:ascii="Volvo Novum" w:eastAsia="Volvo Sans Pro" w:hAnsi="Volvo Novum" w:cs="Volvo Sans Pro"/>
          <w:sz w:val="19"/>
          <w:szCs w:val="19"/>
        </w:rPr>
        <w:t xml:space="preserve">fit within </w:t>
      </w:r>
      <w:r w:rsidRPr="065B1B18" w:rsidDel="00A34025">
        <w:rPr>
          <w:rFonts w:ascii="Volvo Novum" w:eastAsia="Volvo Sans Pro" w:hAnsi="Volvo Novum" w:cs="Volvo Sans Pro"/>
          <w:sz w:val="19"/>
          <w:szCs w:val="19"/>
        </w:rPr>
        <w:t xml:space="preserve">their </w:t>
      </w:r>
      <w:r w:rsidR="5CBB5C70" w:rsidRPr="05DF8979">
        <w:rPr>
          <w:rFonts w:ascii="Volvo Novum" w:eastAsia="Volvo Sans Pro" w:hAnsi="Volvo Novum" w:cs="Volvo Sans Pro"/>
          <w:sz w:val="19"/>
          <w:szCs w:val="19"/>
        </w:rPr>
        <w:t>specific applications.</w:t>
      </w:r>
      <w:r w:rsidRPr="05DF8979">
        <w:rPr>
          <w:rFonts w:ascii="Volvo Novum" w:eastAsia="Volvo Sans Pro" w:hAnsi="Volvo Novum" w:cs="Volvo Sans Pro"/>
          <w:sz w:val="19"/>
          <w:szCs w:val="19"/>
        </w:rPr>
        <w:t xml:space="preserve"> </w:t>
      </w:r>
      <w:r w:rsidR="764479E6" w:rsidRPr="05DF8979">
        <w:rPr>
          <w:rFonts w:ascii="Volvo Novum" w:eastAsia="Volvo Sans Pro" w:hAnsi="Volvo Novum" w:cs="Volvo Sans Pro"/>
          <w:sz w:val="19"/>
          <w:szCs w:val="19"/>
        </w:rPr>
        <w:t>W</w:t>
      </w:r>
      <w:r w:rsidRPr="05DF8979">
        <w:rPr>
          <w:rFonts w:ascii="Volvo Novum" w:eastAsia="Volvo Sans Pro" w:hAnsi="Volvo Novum" w:cs="Volvo Sans Pro"/>
          <w:sz w:val="19"/>
          <w:szCs w:val="19"/>
        </w:rPr>
        <w:t>ith</w:t>
      </w:r>
      <w:r w:rsidRPr="065B1B18" w:rsidDel="003A3AD0">
        <w:rPr>
          <w:rFonts w:ascii="Volvo Novum" w:eastAsia="Volvo Sans Pro" w:hAnsi="Volvo Novum" w:cs="Volvo Sans Pro"/>
          <w:sz w:val="19"/>
          <w:szCs w:val="19"/>
        </w:rPr>
        <w:t xml:space="preserve"> </w:t>
      </w:r>
      <w:r w:rsidRPr="065B1B18" w:rsidDel="003A3AD0">
        <w:rPr>
          <w:rFonts w:ascii="Volvo Novum" w:eastAsia="Volvo Sans Pro" w:hAnsi="Volvo Novum" w:cs="Volvo Sans Pro"/>
          <w:i/>
          <w:iCs/>
          <w:sz w:val="19"/>
          <w:szCs w:val="19"/>
        </w:rPr>
        <w:t>Volvo on Demand</w:t>
      </w:r>
      <w:r w:rsidRPr="065B1B18" w:rsidDel="003A3AD0">
        <w:rPr>
          <w:rFonts w:ascii="Volvo Novum" w:eastAsia="Volvo Sans Pro" w:hAnsi="Volvo Novum" w:cs="Volvo Sans Pro"/>
          <w:sz w:val="19"/>
          <w:szCs w:val="19"/>
        </w:rPr>
        <w:t xml:space="preserve"> through VFS, they can </w:t>
      </w:r>
      <w:r w:rsidRPr="065B1B18" w:rsidDel="00B13DDA">
        <w:rPr>
          <w:rFonts w:ascii="Volvo Novum" w:eastAsia="Volvo Sans Pro" w:hAnsi="Volvo Novum" w:cs="Volvo Sans Pro"/>
          <w:sz w:val="19"/>
          <w:szCs w:val="19"/>
        </w:rPr>
        <w:t>gain valuable experience before making large upfront capital investments.</w:t>
      </w:r>
      <w:r w:rsidR="573FFB97" w:rsidRPr="05DF8979">
        <w:rPr>
          <w:rFonts w:ascii="Volvo Novum" w:eastAsia="Volvo Sans Pro" w:hAnsi="Volvo Novum" w:cs="Volvo Sans Pro"/>
          <w:sz w:val="19"/>
          <w:szCs w:val="19"/>
        </w:rPr>
        <w:t xml:space="preserve"> With </w:t>
      </w:r>
      <w:r w:rsidR="573FFB97" w:rsidRPr="05DF8979">
        <w:rPr>
          <w:rFonts w:ascii="Volvo Novum" w:eastAsia="Volvo Sans Pro" w:hAnsi="Volvo Novum" w:cs="Volvo Sans Pro"/>
          <w:i/>
          <w:iCs/>
          <w:sz w:val="19"/>
          <w:szCs w:val="19"/>
        </w:rPr>
        <w:t>Volvo on Demand</w:t>
      </w:r>
      <w:r w:rsidR="00B13DDA" w:rsidRPr="05DF8979">
        <w:rPr>
          <w:rFonts w:ascii="Volvo Novum" w:eastAsia="Volvo Sans Pro" w:hAnsi="Volvo Novum" w:cs="Volvo Sans Pro"/>
          <w:sz w:val="19"/>
          <w:szCs w:val="19"/>
        </w:rPr>
        <w:t xml:space="preserve"> </w:t>
      </w:r>
      <w:r w:rsidR="40A12590" w:rsidRPr="05DF8979">
        <w:rPr>
          <w:rFonts w:ascii="Volvo Novum" w:eastAsia="Volvo Sans Pro" w:hAnsi="Volvo Novum" w:cs="Volvo Sans Pro"/>
          <w:sz w:val="19"/>
          <w:szCs w:val="19"/>
        </w:rPr>
        <w:t xml:space="preserve">customers can get a single truck or a few trucks </w:t>
      </w:r>
      <w:r w:rsidR="00571466" w:rsidRPr="05DF8979">
        <w:rPr>
          <w:rFonts w:ascii="Volvo Novum" w:eastAsia="Volvo Sans Pro" w:hAnsi="Volvo Novum" w:cs="Volvo Sans Pro"/>
          <w:sz w:val="19"/>
          <w:szCs w:val="19"/>
        </w:rPr>
        <w:t xml:space="preserve">with portable </w:t>
      </w:r>
      <w:r w:rsidR="00B13DDA" w:rsidRPr="05DF8979">
        <w:rPr>
          <w:rFonts w:ascii="Volvo Novum" w:eastAsia="Volvo Sans Pro" w:hAnsi="Volvo Novum" w:cs="Volvo Sans Pro"/>
          <w:sz w:val="19"/>
          <w:szCs w:val="19"/>
        </w:rPr>
        <w:t xml:space="preserve">50 kWh chargers </w:t>
      </w:r>
      <w:r w:rsidR="24670F48" w:rsidRPr="05DF8979">
        <w:rPr>
          <w:rFonts w:ascii="Volvo Novum" w:eastAsia="Volvo Sans Pro" w:hAnsi="Volvo Novum" w:cs="Volvo Sans Pro"/>
          <w:sz w:val="19"/>
          <w:szCs w:val="19"/>
        </w:rPr>
        <w:t xml:space="preserve">to gain real world experience while making plans to scale, including accounting for potential lead times on charging infrastructure installation, with </w:t>
      </w:r>
      <w:r w:rsidR="4BE9FBBD" w:rsidRPr="05DF8979">
        <w:rPr>
          <w:rFonts w:ascii="Volvo Novum" w:eastAsia="Volvo Sans Pro" w:hAnsi="Volvo Novum" w:cs="Volvo Sans Pro"/>
          <w:sz w:val="19"/>
          <w:szCs w:val="19"/>
        </w:rPr>
        <w:t>flexible payment terms</w:t>
      </w:r>
      <w:r w:rsidR="24670F48" w:rsidRPr="05DF8979">
        <w:rPr>
          <w:rFonts w:ascii="Volvo Novum" w:eastAsia="Volvo Sans Pro" w:hAnsi="Volvo Novum" w:cs="Volvo Sans Pro"/>
          <w:sz w:val="19"/>
          <w:szCs w:val="19"/>
        </w:rPr>
        <w:t xml:space="preserve">. </w:t>
      </w:r>
      <w:r w:rsidR="00955BE0" w:rsidRPr="065B1B18">
        <w:rPr>
          <w:rFonts w:ascii="Volvo Novum" w:eastAsia="Volvo Sans Pro" w:hAnsi="Volvo Novum" w:cs="Volvo Sans Pro"/>
          <w:sz w:val="19"/>
          <w:szCs w:val="19"/>
        </w:rPr>
        <w:t xml:space="preserve">We see </w:t>
      </w:r>
      <w:r w:rsidR="006C3FB2" w:rsidRPr="065B1B18">
        <w:rPr>
          <w:rFonts w:ascii="Volvo Novum" w:eastAsia="Volvo Sans Pro" w:hAnsi="Volvo Novum" w:cs="Volvo Sans Pro"/>
          <w:sz w:val="19"/>
          <w:szCs w:val="19"/>
        </w:rPr>
        <w:t xml:space="preserve">this program as the next evolution in scaling electromobility solutions </w:t>
      </w:r>
      <w:r w:rsidR="007F4C22" w:rsidRPr="065B1B18">
        <w:rPr>
          <w:rFonts w:ascii="Volvo Novum" w:eastAsia="Volvo Sans Pro" w:hAnsi="Volvo Novum" w:cs="Volvo Sans Pro"/>
          <w:sz w:val="19"/>
          <w:szCs w:val="19"/>
        </w:rPr>
        <w:t xml:space="preserve">by offering </w:t>
      </w:r>
      <w:r w:rsidR="00DD3D3F">
        <w:rPr>
          <w:rFonts w:ascii="Volvo Novum" w:eastAsia="Volvo Sans Pro" w:hAnsi="Volvo Novum" w:cs="Volvo Sans Pro"/>
          <w:sz w:val="19"/>
          <w:szCs w:val="19"/>
        </w:rPr>
        <w:t>unmatched</w:t>
      </w:r>
      <w:r w:rsidR="007F4C22" w:rsidRPr="065B1B18">
        <w:rPr>
          <w:rFonts w:ascii="Volvo Novum" w:eastAsia="Volvo Sans Pro" w:hAnsi="Volvo Novum" w:cs="Volvo Sans Pro"/>
          <w:sz w:val="19"/>
          <w:szCs w:val="19"/>
        </w:rPr>
        <w:t xml:space="preserve"> financial flexibility to our customers.” </w:t>
      </w:r>
    </w:p>
    <w:p w14:paraId="575AD6C2" w14:textId="77777777" w:rsidR="00671857" w:rsidRPr="00671857" w:rsidRDefault="00671857" w:rsidP="00671857">
      <w:pPr>
        <w:rPr>
          <w:rFonts w:ascii="Volvo Novum" w:eastAsia="Volvo Sans Pro" w:hAnsi="Volvo Novum" w:cs="Volvo Sans Pro"/>
          <w:sz w:val="19"/>
          <w:szCs w:val="19"/>
        </w:rPr>
      </w:pPr>
      <w:bookmarkStart w:id="0" w:name="_Hlk165366040"/>
    </w:p>
    <w:p w14:paraId="52EDB39B" w14:textId="5CB6D23F" w:rsidR="00671857" w:rsidRPr="00671857" w:rsidRDefault="00671857" w:rsidP="00671857">
      <w:pPr>
        <w:rPr>
          <w:rFonts w:ascii="Volvo Novum" w:eastAsia="Volvo Sans Pro" w:hAnsi="Volvo Novum" w:cs="Volvo Sans Pro"/>
          <w:sz w:val="19"/>
          <w:szCs w:val="19"/>
        </w:rPr>
      </w:pPr>
      <w:r w:rsidRPr="065B1B18">
        <w:rPr>
          <w:rFonts w:ascii="Volvo Novum" w:eastAsia="Volvo Sans Pro" w:hAnsi="Volvo Novum" w:cs="Volvo Sans Pro"/>
          <w:sz w:val="19"/>
          <w:szCs w:val="19"/>
        </w:rPr>
        <w:t>Charging infrastructure remains one of the biggest hurdles fleets must overcome as they seek to deploy zero emission vehicles. In 2023</w:t>
      </w:r>
      <w:r w:rsidR="00F61FC4">
        <w:rPr>
          <w:rFonts w:ascii="Volvo Novum" w:eastAsia="Volvo Sans Pro" w:hAnsi="Volvo Novum" w:cs="Volvo Sans Pro"/>
          <w:sz w:val="19"/>
          <w:szCs w:val="19"/>
        </w:rPr>
        <w:t>,</w:t>
      </w:r>
      <w:r w:rsidRPr="065B1B18">
        <w:rPr>
          <w:rFonts w:ascii="Volvo Novum" w:eastAsia="Volvo Sans Pro" w:hAnsi="Volvo Novum" w:cs="Volvo Sans Pro"/>
          <w:sz w:val="19"/>
          <w:szCs w:val="19"/>
        </w:rPr>
        <w:t xml:space="preserve"> Volvo Trucks</w:t>
      </w:r>
      <w:r w:rsidR="00F545B0" w:rsidRPr="065B1B18">
        <w:rPr>
          <w:rFonts w:ascii="Volvo Novum" w:eastAsia="Volvo Sans Pro" w:hAnsi="Volvo Novum" w:cs="Volvo Sans Pro"/>
          <w:sz w:val="19"/>
          <w:szCs w:val="19"/>
        </w:rPr>
        <w:t xml:space="preserve"> introduced</w:t>
      </w:r>
      <w:r w:rsidRPr="065B1B18">
        <w:rPr>
          <w:rFonts w:ascii="Volvo Novum" w:eastAsia="Volvo Sans Pro" w:hAnsi="Volvo Novum" w:cs="Volvo Sans Pro"/>
          <w:sz w:val="19"/>
          <w:szCs w:val="19"/>
        </w:rPr>
        <w:t xml:space="preserve"> two programs to </w:t>
      </w:r>
      <w:r w:rsidR="00424CDA" w:rsidRPr="065B1B18">
        <w:rPr>
          <w:rFonts w:ascii="Volvo Novum" w:eastAsia="Volvo Sans Pro" w:hAnsi="Volvo Novum" w:cs="Volvo Sans Pro"/>
          <w:sz w:val="19"/>
          <w:szCs w:val="19"/>
        </w:rPr>
        <w:t>streamline</w:t>
      </w:r>
      <w:r w:rsidRPr="065B1B18">
        <w:rPr>
          <w:rFonts w:ascii="Volvo Novum" w:eastAsia="Volvo Sans Pro" w:hAnsi="Volvo Novum" w:cs="Volvo Sans Pro"/>
          <w:sz w:val="19"/>
          <w:szCs w:val="19"/>
        </w:rPr>
        <w:t xml:space="preserve"> the electromobility transition for fleet managers</w:t>
      </w:r>
      <w:r w:rsidRPr="065B1B18" w:rsidDel="00671857">
        <w:rPr>
          <w:rFonts w:ascii="Volvo Novum" w:eastAsia="Volvo Sans Pro" w:hAnsi="Volvo Novum" w:cs="Volvo Sans Pro"/>
          <w:sz w:val="19"/>
          <w:szCs w:val="19"/>
        </w:rPr>
        <w:t>,</w:t>
      </w:r>
      <w:r w:rsidRPr="065B1B18">
        <w:rPr>
          <w:rFonts w:ascii="Volvo Novum" w:eastAsia="Volvo Sans Pro" w:hAnsi="Volvo Novum" w:cs="Volvo Sans Pro"/>
          <w:sz w:val="19"/>
          <w:szCs w:val="19"/>
        </w:rPr>
        <w:t xml:space="preserve"> allow</w:t>
      </w:r>
      <w:r w:rsidRPr="065B1B18" w:rsidDel="00671857">
        <w:rPr>
          <w:rFonts w:ascii="Volvo Novum" w:eastAsia="Volvo Sans Pro" w:hAnsi="Volvo Novum" w:cs="Volvo Sans Pro"/>
          <w:sz w:val="19"/>
          <w:szCs w:val="19"/>
        </w:rPr>
        <w:t>ing</w:t>
      </w:r>
      <w:r w:rsidRPr="065B1B18">
        <w:rPr>
          <w:rFonts w:ascii="Volvo Novum" w:eastAsia="Volvo Sans Pro" w:hAnsi="Volvo Novum" w:cs="Volvo Sans Pro"/>
          <w:sz w:val="19"/>
          <w:szCs w:val="19"/>
        </w:rPr>
        <w:t xml:space="preserve"> them to focus on their daily business operations while a dedicated team </w:t>
      </w:r>
      <w:r w:rsidR="00CC19CC">
        <w:rPr>
          <w:rFonts w:ascii="Volvo Novum" w:eastAsia="Volvo Sans Pro" w:hAnsi="Volvo Novum" w:cs="Volvo Sans Pro"/>
          <w:sz w:val="19"/>
          <w:szCs w:val="19"/>
        </w:rPr>
        <w:t>works on</w:t>
      </w:r>
      <w:r w:rsidRPr="065B1B18">
        <w:rPr>
          <w:rFonts w:ascii="Volvo Novum" w:eastAsia="Volvo Sans Pro" w:hAnsi="Volvo Novum" w:cs="Volvo Sans Pro"/>
          <w:sz w:val="19"/>
          <w:szCs w:val="19"/>
        </w:rPr>
        <w:t xml:space="preserve"> their infrastructure installation and energization.</w:t>
      </w:r>
    </w:p>
    <w:p w14:paraId="04102711" w14:textId="77777777" w:rsidR="00671857" w:rsidRPr="00671857" w:rsidRDefault="00671857" w:rsidP="00671857">
      <w:pPr>
        <w:rPr>
          <w:rFonts w:ascii="Volvo Novum" w:eastAsia="Volvo Sans Pro" w:hAnsi="Volvo Novum" w:cs="Volvo Sans Pro"/>
          <w:sz w:val="19"/>
          <w:szCs w:val="19"/>
        </w:rPr>
      </w:pPr>
    </w:p>
    <w:p w14:paraId="7AB75DE9" w14:textId="766B749E" w:rsidR="00671857" w:rsidRPr="00671857" w:rsidRDefault="00671857" w:rsidP="00671857">
      <w:pPr>
        <w:rPr>
          <w:rFonts w:ascii="Volvo Novum" w:eastAsia="Volvo Sans Pro" w:hAnsi="Volvo Novum" w:cs="Volvo Sans Pro"/>
          <w:sz w:val="19"/>
          <w:szCs w:val="19"/>
        </w:rPr>
      </w:pPr>
      <w:r w:rsidRPr="065B1B18">
        <w:rPr>
          <w:rFonts w:ascii="Volvo Novum" w:eastAsia="Volvo Sans Pro" w:hAnsi="Volvo Novum" w:cs="Volvo Sans Pro"/>
          <w:sz w:val="19"/>
          <w:szCs w:val="19"/>
        </w:rPr>
        <w:t xml:space="preserve">The Turnkey Solutions program manages all aspects of the process to develop charging infrastructure and covers charging hardware, software, permitting, installation, all the interaction with the utility companies, and maintaining charging equipment. Through the Vendor Direct Shipping program, customers and dealers can order equipment through the dealership parts portal. Volvo </w:t>
      </w:r>
      <w:r w:rsidRPr="05DF8979">
        <w:rPr>
          <w:rFonts w:ascii="Volvo Novum" w:eastAsia="Volvo Sans Pro" w:hAnsi="Volvo Novum" w:cs="Volvo Sans Pro"/>
          <w:sz w:val="19"/>
          <w:szCs w:val="19"/>
        </w:rPr>
        <w:t>Trucks</w:t>
      </w:r>
      <w:r w:rsidRPr="065B1B18">
        <w:rPr>
          <w:rFonts w:ascii="Volvo Novum" w:eastAsia="Volvo Sans Pro" w:hAnsi="Volvo Novum" w:cs="Volvo Sans Pro"/>
          <w:sz w:val="19"/>
          <w:szCs w:val="19"/>
        </w:rPr>
        <w:t xml:space="preserve"> sales teams can assist customers with the process and determine the type of charger best equipped for the application. </w:t>
      </w:r>
    </w:p>
    <w:p w14:paraId="679AB053" w14:textId="77777777" w:rsidR="00671857" w:rsidRPr="00671857" w:rsidRDefault="00671857" w:rsidP="00671857">
      <w:pPr>
        <w:rPr>
          <w:rFonts w:ascii="Volvo Novum" w:eastAsia="Volvo Sans Pro" w:hAnsi="Volvo Novum" w:cs="Volvo Sans Pro"/>
          <w:sz w:val="19"/>
          <w:szCs w:val="19"/>
        </w:rPr>
      </w:pPr>
    </w:p>
    <w:p w14:paraId="346B4395" w14:textId="4FA56FF9" w:rsidR="00671857" w:rsidRPr="00671857" w:rsidRDefault="00671857" w:rsidP="00671857">
      <w:pPr>
        <w:rPr>
          <w:rFonts w:ascii="Volvo Novum" w:eastAsia="Volvo Sans Pro" w:hAnsi="Volvo Novum" w:cs="Volvo Sans Pro"/>
          <w:sz w:val="19"/>
          <w:szCs w:val="19"/>
        </w:rPr>
      </w:pPr>
      <w:r w:rsidRPr="00671857">
        <w:rPr>
          <w:rFonts w:ascii="Volvo Novum" w:eastAsia="Volvo Sans Pro" w:hAnsi="Volvo Novum" w:cs="Volvo Sans Pro"/>
          <w:sz w:val="19"/>
          <w:szCs w:val="19"/>
        </w:rPr>
        <w:t>VFS continues to finance charging infrastructure as part of the total electromobility transportation solution and both the Vendor Direct Shipping and the Turnkey Solution programs are options that</w:t>
      </w:r>
      <w:r w:rsidR="00F61FC4">
        <w:rPr>
          <w:rFonts w:ascii="Volvo Novum" w:eastAsia="Volvo Sans Pro" w:hAnsi="Volvo Novum" w:cs="Volvo Sans Pro"/>
          <w:sz w:val="19"/>
          <w:szCs w:val="19"/>
        </w:rPr>
        <w:t xml:space="preserve"> enable</w:t>
      </w:r>
      <w:r w:rsidRPr="00671857">
        <w:rPr>
          <w:rFonts w:ascii="Volvo Novum" w:eastAsia="Volvo Sans Pro" w:hAnsi="Volvo Novum" w:cs="Volvo Sans Pro"/>
          <w:sz w:val="19"/>
          <w:szCs w:val="19"/>
        </w:rPr>
        <w:t xml:space="preserve"> qualified customers </w:t>
      </w:r>
      <w:r w:rsidR="002D6CD9">
        <w:rPr>
          <w:rFonts w:ascii="Volvo Novum" w:eastAsia="Volvo Sans Pro" w:hAnsi="Volvo Novum" w:cs="Volvo Sans Pro"/>
          <w:sz w:val="19"/>
          <w:szCs w:val="19"/>
        </w:rPr>
        <w:t>to</w:t>
      </w:r>
      <w:r w:rsidRPr="00671857">
        <w:rPr>
          <w:rFonts w:ascii="Volvo Novum" w:eastAsia="Volvo Sans Pro" w:hAnsi="Volvo Novum" w:cs="Volvo Sans Pro"/>
          <w:sz w:val="19"/>
          <w:szCs w:val="19"/>
        </w:rPr>
        <w:t xml:space="preserve"> bundle charging solutions with financing or leasing solutions for battery-electric trucks.</w:t>
      </w:r>
    </w:p>
    <w:bookmarkEnd w:id="0"/>
    <w:p w14:paraId="0002B2B0" w14:textId="77777777" w:rsidR="00E62DBE" w:rsidRPr="002A0385" w:rsidRDefault="00E62DBE" w:rsidP="00A93C63">
      <w:pPr>
        <w:rPr>
          <w:rFonts w:ascii="Volvo Novum" w:eastAsia="Volvo Sans Pro" w:hAnsi="Volvo Novum" w:cs="Volvo Sans Pro"/>
          <w:sz w:val="19"/>
          <w:szCs w:val="19"/>
        </w:rPr>
      </w:pPr>
    </w:p>
    <w:p w14:paraId="7D563E7B" w14:textId="588DB02F" w:rsidR="00D24B88" w:rsidRPr="00E62DBE" w:rsidRDefault="00F42297" w:rsidP="00D24B88">
      <w:pPr>
        <w:rPr>
          <w:rFonts w:ascii="Volvo Novum" w:eastAsia="Volvo Sans Pro" w:hAnsi="Volvo Novum" w:cs="Volvo Sans Pro"/>
          <w:sz w:val="19"/>
          <w:szCs w:val="19"/>
        </w:rPr>
      </w:pPr>
      <w:hyperlink r:id="rId11" w:history="1">
        <w:r w:rsidR="00D24B88" w:rsidRPr="00E62DBE">
          <w:rPr>
            <w:rStyle w:val="Hyperlink"/>
            <w:rFonts w:ascii="Volvo Novum" w:eastAsia="Volvo Sans Pro" w:hAnsi="Volvo Novum" w:cs="Volvo Sans Pro"/>
            <w:sz w:val="19"/>
            <w:szCs w:val="19"/>
            <w:u w:val="single"/>
          </w:rPr>
          <w:t>Volvo Financial Services</w:t>
        </w:r>
      </w:hyperlink>
      <w:r w:rsidR="00D24B88" w:rsidRPr="00E62DBE">
        <w:rPr>
          <w:rFonts w:ascii="Volvo Novum" w:eastAsia="Volvo Sans Pro" w:hAnsi="Volvo Novum" w:cs="Volvo Sans Pro"/>
          <w:sz w:val="19"/>
          <w:szCs w:val="19"/>
        </w:rPr>
        <w:t xml:space="preserve"> is the global finance arm of the Volvo Group, one of the world's leading manufacturers of trucks, buses, construction equipment and marine and industrial engines. Volvo Financial Services supports the Volvo Group's brands with a full range of offerings to customers and dealers, including financing, </w:t>
      </w:r>
      <w:r w:rsidR="00DE6BA6" w:rsidRPr="00E62DBE">
        <w:rPr>
          <w:rFonts w:ascii="Volvo Novum" w:eastAsia="Volvo Sans Pro" w:hAnsi="Volvo Novum" w:cs="Volvo Sans Pro"/>
          <w:sz w:val="19"/>
          <w:szCs w:val="19"/>
        </w:rPr>
        <w:t>leasing,</w:t>
      </w:r>
      <w:r w:rsidR="00D24B88" w:rsidRPr="00E62DBE">
        <w:rPr>
          <w:rFonts w:ascii="Volvo Novum" w:eastAsia="Volvo Sans Pro" w:hAnsi="Volvo Novum" w:cs="Volvo Sans Pro"/>
          <w:sz w:val="19"/>
          <w:szCs w:val="19"/>
        </w:rPr>
        <w:t xml:space="preserve"> and insurance solutions.</w:t>
      </w:r>
    </w:p>
    <w:p w14:paraId="0FF67795" w14:textId="77777777" w:rsidR="00D24B88" w:rsidRPr="002A0385" w:rsidRDefault="00D24B88" w:rsidP="752813D6">
      <w:pPr>
        <w:rPr>
          <w:rFonts w:ascii="Volvo Novum" w:eastAsia="Volvo Sans Pro" w:hAnsi="Volvo Novum" w:cs="Volvo Sans Pro"/>
          <w:sz w:val="19"/>
          <w:szCs w:val="19"/>
        </w:rPr>
      </w:pPr>
    </w:p>
    <w:p w14:paraId="02B0D444" w14:textId="7C54A0B9" w:rsidR="003C0B4F" w:rsidRPr="002A0385" w:rsidRDefault="00611C8C" w:rsidP="752813D6">
      <w:pPr>
        <w:rPr>
          <w:rFonts w:ascii="Volvo Novum" w:eastAsia="Volvo Sans Pro" w:hAnsi="Volvo Novum" w:cs="Volvo Sans Pro"/>
          <w:sz w:val="19"/>
          <w:szCs w:val="19"/>
        </w:rPr>
      </w:pPr>
      <w:r w:rsidRPr="00611C8C">
        <w:rPr>
          <w:rFonts w:ascii="Volvo Novum" w:eastAsia="Volvo Sans Pro" w:hAnsi="Volvo Novum" w:cs="Volvo Sans Pro"/>
          <w:noProof/>
          <w:sz w:val="19"/>
          <w:szCs w:val="19"/>
        </w:rPr>
        <w:lastRenderedPageBreak/>
        <w:drawing>
          <wp:inline distT="0" distB="0" distL="0" distR="0" wp14:anchorId="55A6C6FA" wp14:editId="0D6267DB">
            <wp:extent cx="5220970" cy="2905125"/>
            <wp:effectExtent l="0" t="0" r="0" b="9525"/>
            <wp:docPr id="297540894" name="Picture 1"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40894" name="Picture 1" descr="A truck on the road&#10;&#10;Description automatically generated"/>
                    <pic:cNvPicPr/>
                  </pic:nvPicPr>
                  <pic:blipFill>
                    <a:blip r:embed="rId12"/>
                    <a:stretch>
                      <a:fillRect/>
                    </a:stretch>
                  </pic:blipFill>
                  <pic:spPr>
                    <a:xfrm>
                      <a:off x="0" y="0"/>
                      <a:ext cx="5220970" cy="2905125"/>
                    </a:xfrm>
                    <a:prstGeom prst="rect">
                      <a:avLst/>
                    </a:prstGeom>
                  </pic:spPr>
                </pic:pic>
              </a:graphicData>
            </a:graphic>
          </wp:inline>
        </w:drawing>
      </w:r>
    </w:p>
    <w:p w14:paraId="3BC63069" w14:textId="77777777" w:rsidR="00611C8C" w:rsidRDefault="00611C8C" w:rsidP="752813D6">
      <w:pPr>
        <w:rPr>
          <w:rFonts w:ascii="Volvo Novum" w:eastAsia="Volvo Sans Pro" w:hAnsi="Volvo Novum" w:cs="Volvo Sans Pro"/>
          <w:b/>
          <w:bCs/>
          <w:sz w:val="19"/>
          <w:szCs w:val="19"/>
        </w:rPr>
      </w:pPr>
    </w:p>
    <w:p w14:paraId="0408ABB3" w14:textId="1336E399" w:rsidR="00C066C7" w:rsidRDefault="003C0B4F" w:rsidP="752813D6">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 xml:space="preserve">: </w:t>
      </w:r>
      <w:r w:rsidR="003B5892" w:rsidRPr="003B5892">
        <w:rPr>
          <w:rFonts w:ascii="Volvo Novum" w:eastAsia="Volvo Sans Pro" w:hAnsi="Volvo Novum" w:cs="Volvo Sans Pro"/>
          <w:sz w:val="19"/>
          <w:szCs w:val="19"/>
        </w:rPr>
        <w:t xml:space="preserve">Volvo Trucks North America and Volvo Financial Services are collaborating on </w:t>
      </w:r>
      <w:r w:rsidR="003B5892" w:rsidRPr="003B5892">
        <w:rPr>
          <w:rFonts w:ascii="Volvo Novum" w:eastAsia="Volvo Sans Pro" w:hAnsi="Volvo Novum" w:cs="Volvo Sans Pro"/>
          <w:i/>
          <w:iCs/>
          <w:sz w:val="19"/>
          <w:szCs w:val="19"/>
        </w:rPr>
        <w:t>Volvo on Demand</w:t>
      </w:r>
      <w:r w:rsidR="003B5892" w:rsidRPr="003B5892">
        <w:rPr>
          <w:rFonts w:ascii="Volvo Novum" w:eastAsia="Volvo Sans Pro" w:hAnsi="Volvo Novum" w:cs="Volvo Sans Pro"/>
          <w:sz w:val="19"/>
          <w:szCs w:val="19"/>
        </w:rPr>
        <w:t>, a joint project to</w:t>
      </w:r>
      <w:r w:rsidR="00625F67">
        <w:rPr>
          <w:rFonts w:ascii="Volvo Novum" w:eastAsia="Volvo Sans Pro" w:hAnsi="Volvo Novum" w:cs="Volvo Sans Pro"/>
          <w:sz w:val="19"/>
          <w:szCs w:val="19"/>
        </w:rPr>
        <w:t xml:space="preserve"> a</w:t>
      </w:r>
      <w:r w:rsidR="00625F67" w:rsidRPr="00625F67">
        <w:rPr>
          <w:rFonts w:ascii="Volvo Novum" w:eastAsia="Volvo Sans Pro" w:hAnsi="Volvo Novum" w:cs="Volvo Sans Pro"/>
          <w:sz w:val="19"/>
          <w:szCs w:val="19"/>
        </w:rPr>
        <w:t xml:space="preserve">ccelerate </w:t>
      </w:r>
      <w:r w:rsidR="00625F67">
        <w:rPr>
          <w:rFonts w:ascii="Volvo Novum" w:eastAsia="Volvo Sans Pro" w:hAnsi="Volvo Novum" w:cs="Volvo Sans Pro"/>
          <w:sz w:val="19"/>
          <w:szCs w:val="19"/>
        </w:rPr>
        <w:t>b</w:t>
      </w:r>
      <w:r w:rsidR="00625F67" w:rsidRPr="00625F67">
        <w:rPr>
          <w:rFonts w:ascii="Volvo Novum" w:eastAsia="Volvo Sans Pro" w:hAnsi="Volvo Novum" w:cs="Volvo Sans Pro"/>
          <w:sz w:val="19"/>
          <w:szCs w:val="19"/>
        </w:rPr>
        <w:t>attery-</w:t>
      </w:r>
      <w:r w:rsidR="00625F67">
        <w:rPr>
          <w:rFonts w:ascii="Volvo Novum" w:eastAsia="Volvo Sans Pro" w:hAnsi="Volvo Novum" w:cs="Volvo Sans Pro"/>
          <w:sz w:val="19"/>
          <w:szCs w:val="19"/>
        </w:rPr>
        <w:t>e</w:t>
      </w:r>
      <w:r w:rsidR="00625F67" w:rsidRPr="00625F67">
        <w:rPr>
          <w:rFonts w:ascii="Volvo Novum" w:eastAsia="Volvo Sans Pro" w:hAnsi="Volvo Novum" w:cs="Volvo Sans Pro"/>
          <w:sz w:val="19"/>
          <w:szCs w:val="19"/>
        </w:rPr>
        <w:t xml:space="preserve">lectric </w:t>
      </w:r>
      <w:r w:rsidR="00625F67">
        <w:rPr>
          <w:rFonts w:ascii="Volvo Novum" w:eastAsia="Volvo Sans Pro" w:hAnsi="Volvo Novum" w:cs="Volvo Sans Pro"/>
          <w:sz w:val="19"/>
          <w:szCs w:val="19"/>
        </w:rPr>
        <w:t>v</w:t>
      </w:r>
      <w:r w:rsidR="00625F67" w:rsidRPr="00625F67">
        <w:rPr>
          <w:rFonts w:ascii="Volvo Novum" w:eastAsia="Volvo Sans Pro" w:hAnsi="Volvo Novum" w:cs="Volvo Sans Pro"/>
          <w:sz w:val="19"/>
          <w:szCs w:val="19"/>
        </w:rPr>
        <w:t xml:space="preserve">ehicle </w:t>
      </w:r>
      <w:r w:rsidR="00625F67">
        <w:rPr>
          <w:rFonts w:ascii="Volvo Novum" w:eastAsia="Volvo Sans Pro" w:hAnsi="Volvo Novum" w:cs="Volvo Sans Pro"/>
          <w:sz w:val="19"/>
          <w:szCs w:val="19"/>
        </w:rPr>
        <w:t>a</w:t>
      </w:r>
      <w:r w:rsidR="00625F67" w:rsidRPr="00625F67">
        <w:rPr>
          <w:rFonts w:ascii="Volvo Novum" w:eastAsia="Volvo Sans Pro" w:hAnsi="Volvo Novum" w:cs="Volvo Sans Pro"/>
          <w:sz w:val="19"/>
          <w:szCs w:val="19"/>
        </w:rPr>
        <w:t>doption</w:t>
      </w:r>
      <w:r w:rsidR="00625F67">
        <w:rPr>
          <w:rFonts w:ascii="Volvo Novum" w:eastAsia="Volvo Sans Pro" w:hAnsi="Volvo Novum" w:cs="Volvo Sans Pro"/>
          <w:sz w:val="19"/>
          <w:szCs w:val="19"/>
        </w:rPr>
        <w:t xml:space="preserve"> and</w:t>
      </w:r>
      <w:r w:rsidR="003B5892" w:rsidRPr="003B5892">
        <w:rPr>
          <w:rFonts w:ascii="Volvo Novum" w:eastAsia="Volvo Sans Pro" w:hAnsi="Volvo Novum" w:cs="Volvo Sans Pro"/>
          <w:sz w:val="19"/>
          <w:szCs w:val="19"/>
        </w:rPr>
        <w:t xml:space="preserve"> </w:t>
      </w:r>
      <w:r w:rsidR="00340356">
        <w:rPr>
          <w:rFonts w:ascii="Volvo Novum" w:eastAsia="Volvo Sans Pro" w:hAnsi="Volvo Novum" w:cs="Volvo Sans Pro"/>
          <w:sz w:val="19"/>
          <w:szCs w:val="19"/>
        </w:rPr>
        <w:t>redefine</w:t>
      </w:r>
      <w:r w:rsidR="003B5892" w:rsidRPr="003B5892">
        <w:rPr>
          <w:rFonts w:ascii="Volvo Novum" w:eastAsia="Volvo Sans Pro" w:hAnsi="Volvo Novum" w:cs="Volvo Sans Pro"/>
          <w:sz w:val="19"/>
          <w:szCs w:val="19"/>
        </w:rPr>
        <w:t xml:space="preserve"> </w:t>
      </w:r>
      <w:r w:rsidR="00AF5A80">
        <w:rPr>
          <w:rFonts w:ascii="Volvo Novum" w:eastAsia="Volvo Sans Pro" w:hAnsi="Volvo Novum" w:cs="Volvo Sans Pro"/>
          <w:sz w:val="19"/>
          <w:szCs w:val="19"/>
        </w:rPr>
        <w:t>the</w:t>
      </w:r>
      <w:r w:rsidR="003B5892" w:rsidRPr="003B5892">
        <w:rPr>
          <w:rFonts w:ascii="Volvo Novum" w:eastAsia="Volvo Sans Pro" w:hAnsi="Volvo Novum" w:cs="Volvo Sans Pro"/>
          <w:sz w:val="19"/>
          <w:szCs w:val="19"/>
        </w:rPr>
        <w:t xml:space="preserve"> Truck-as-a-Service (TaaS) business model </w:t>
      </w:r>
      <w:r w:rsidR="003B5892">
        <w:rPr>
          <w:rFonts w:ascii="Volvo Novum" w:eastAsia="Volvo Sans Pro" w:hAnsi="Volvo Novum" w:cs="Volvo Sans Pro"/>
          <w:sz w:val="19"/>
          <w:szCs w:val="19"/>
        </w:rPr>
        <w:t>using</w:t>
      </w:r>
      <w:r w:rsidR="003B5892" w:rsidRPr="003B5892">
        <w:rPr>
          <w:rFonts w:ascii="Volvo Novum" w:eastAsia="Volvo Sans Pro" w:hAnsi="Volvo Novum" w:cs="Volvo Sans Pro"/>
          <w:sz w:val="19"/>
          <w:szCs w:val="19"/>
        </w:rPr>
        <w:t xml:space="preserve"> 25 Class 8 Volvo VNR Electric trucks.</w:t>
      </w:r>
    </w:p>
    <w:p w14:paraId="0A7170A0" w14:textId="77777777" w:rsidR="009F7834" w:rsidRPr="002A0385" w:rsidRDefault="009F7834" w:rsidP="752813D6">
      <w:pPr>
        <w:rPr>
          <w:rFonts w:ascii="Volvo Novum" w:eastAsia="Volvo Sans Pro" w:hAnsi="Volvo Novum" w:cs="Volvo Sans Pro"/>
          <w:sz w:val="19"/>
          <w:szCs w:val="19"/>
        </w:rPr>
      </w:pPr>
    </w:p>
    <w:p w14:paraId="1D453720" w14:textId="530444B0" w:rsidR="3E2F08C2" w:rsidRPr="002A0385" w:rsidRDefault="00944051" w:rsidP="752813D6">
      <w:pPr>
        <w:spacing w:line="259" w:lineRule="auto"/>
        <w:jc w:val="both"/>
        <w:rPr>
          <w:rFonts w:ascii="Volvo Novum" w:eastAsia="Volvo Sans Pro" w:hAnsi="Volvo Novum" w:cs="Volvo Sans Pro"/>
          <w:sz w:val="19"/>
          <w:szCs w:val="19"/>
        </w:rPr>
      </w:pPr>
      <w:r>
        <w:rPr>
          <w:rFonts w:ascii="Volvo Novum" w:eastAsia="Volvo Sans Pro" w:hAnsi="Volvo Novum" w:cs="Volvo Sans Pro"/>
          <w:sz w:val="19"/>
          <w:szCs w:val="19"/>
        </w:rPr>
        <w:t>May 20, 2024</w:t>
      </w:r>
    </w:p>
    <w:p w14:paraId="6A1EB67D" w14:textId="77777777" w:rsidR="003C0B4F" w:rsidRPr="002A0385" w:rsidRDefault="003C0B4F" w:rsidP="752813D6">
      <w:pPr>
        <w:jc w:val="both"/>
        <w:rPr>
          <w:rFonts w:ascii="Volvo Novum" w:eastAsia="Volvo Sans Pro" w:hAnsi="Volvo Novum" w:cs="Volvo Sans Pro"/>
          <w:sz w:val="19"/>
          <w:szCs w:val="19"/>
        </w:rPr>
      </w:pPr>
    </w:p>
    <w:p w14:paraId="6977CAED" w14:textId="1F34398C"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To learn more about Volvo Trucks North America and the Volvo VNR Electric, visit the company </w:t>
      </w:r>
      <w:hyperlink r:id="rId13">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w:t>
      </w:r>
    </w:p>
    <w:p w14:paraId="54BA2329" w14:textId="77777777" w:rsidR="002A0385" w:rsidRPr="002A0385" w:rsidRDefault="002A0385" w:rsidP="752813D6">
      <w:pPr>
        <w:rPr>
          <w:rFonts w:ascii="Volvo Novum" w:eastAsia="Volvo Sans Pro" w:hAnsi="Volvo Novum" w:cs="Volvo Sans Pro"/>
          <w:color w:val="000000" w:themeColor="text1"/>
          <w:sz w:val="19"/>
          <w:szCs w:val="19"/>
        </w:rPr>
      </w:pPr>
    </w:p>
    <w:p w14:paraId="2FB2E0AC" w14:textId="09269F80" w:rsidR="002A0385" w:rsidRPr="002A0385" w:rsidRDefault="002A0385" w:rsidP="002A0385">
      <w:pPr>
        <w:rPr>
          <w:rStyle w:val="normaltextrun"/>
          <w:rFonts w:ascii="Volvo Novum" w:eastAsia="Volvo Novum" w:hAnsi="Volvo Novum" w:cs="Volvo Novum"/>
          <w:color w:val="000000" w:themeColor="text1"/>
          <w:sz w:val="19"/>
          <w:szCs w:val="19"/>
        </w:rPr>
      </w:pPr>
      <w:r w:rsidRPr="3C16B028">
        <w:rPr>
          <w:rStyle w:val="normaltextrun"/>
          <w:rFonts w:ascii="Volvo Novum" w:eastAsia="Volvo Novum" w:hAnsi="Volvo Novum" w:cs="Volvo Novum"/>
          <w:color w:val="000000" w:themeColor="text1"/>
          <w:sz w:val="19"/>
          <w:szCs w:val="19"/>
        </w:rPr>
        <w:t>High-resolution images associated with this press release and others are available at</w:t>
      </w:r>
      <w:hyperlink r:id="rId14">
        <w:r w:rsidRPr="3C16B028">
          <w:rPr>
            <w:rStyle w:val="Hyperlink"/>
            <w:rFonts w:ascii="Volvo Novum" w:eastAsia="Volvo Novum" w:hAnsi="Volvo Novum" w:cs="Volvo Novum"/>
            <w:sz w:val="19"/>
            <w:szCs w:val="19"/>
          </w:rPr>
          <w:t> </w:t>
        </w:r>
        <w:r w:rsidR="341D43B6" w:rsidRPr="3C16B028">
          <w:rPr>
            <w:rStyle w:val="Hyperlink"/>
            <w:rFonts w:ascii="Volvo Novum" w:eastAsia="Volvo Novum" w:hAnsi="Volvo Novum" w:cs="Volvo Novum"/>
            <w:sz w:val="19"/>
            <w:szCs w:val="19"/>
          </w:rPr>
          <w:t xml:space="preserve"> </w:t>
        </w:r>
      </w:hyperlink>
      <w:hyperlink r:id="rId15">
        <w:r w:rsidR="00944051">
          <w:rPr>
            <w:rStyle w:val="Hyperlink"/>
            <w:rFonts w:ascii="Volvo Novum" w:eastAsia="Volvo Novum" w:hAnsi="Volvo Novum" w:cs="Volvo Novum"/>
            <w:sz w:val="19"/>
            <w:szCs w:val="19"/>
          </w:rPr>
          <w:t>https://press.volvotrucks.us/.</w:t>
        </w:r>
      </w:hyperlink>
    </w:p>
    <w:p w14:paraId="7BE59D35" w14:textId="02935203" w:rsidR="547CDF62" w:rsidRPr="002A0385" w:rsidRDefault="547CDF62" w:rsidP="752813D6">
      <w:pPr>
        <w:rPr>
          <w:rFonts w:ascii="Volvo Novum" w:eastAsia="Volvo Sans Pro" w:hAnsi="Volvo Novum" w:cs="Volvo Sans Pro"/>
          <w:color w:val="000000" w:themeColor="text1"/>
          <w:sz w:val="19"/>
          <w:szCs w:val="19"/>
        </w:rPr>
      </w:pPr>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00F42297" w:rsidP="752813D6">
      <w:pPr>
        <w:rPr>
          <w:rFonts w:ascii="Volvo Novum" w:eastAsia="Volvo Sans Pro" w:hAnsi="Volvo Novum" w:cs="Volvo Sans Pro"/>
          <w:color w:val="000000" w:themeColor="text1"/>
          <w:sz w:val="19"/>
          <w:szCs w:val="19"/>
        </w:rPr>
      </w:pPr>
      <w:hyperlink r:id="rId16">
        <w:r w:rsidR="3E2F08C2"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w:t>
      </w:r>
      <w:proofErr w:type="gramStart"/>
      <w:r w:rsidRPr="002A0385">
        <w:rPr>
          <w:rFonts w:ascii="Volvo Novum" w:eastAsia="Volvo Novum" w:hAnsi="Volvo Novum" w:cs="Volvo Novum"/>
          <w:color w:val="000000" w:themeColor="text1"/>
          <w:sz w:val="19"/>
          <w:szCs w:val="19"/>
        </w:rPr>
        <w:t>fuel</w:t>
      </w:r>
      <w:proofErr w:type="gramEnd"/>
      <w:r w:rsidRPr="002A0385">
        <w:rPr>
          <w:rFonts w:ascii="Volvo Novum" w:eastAsia="Volvo Novum" w:hAnsi="Volvo Novum" w:cs="Volvo Novum"/>
          <w:color w:val="000000" w:themeColor="text1"/>
          <w:sz w:val="19"/>
          <w:szCs w:val="19"/>
        </w:rPr>
        <w:t xml:space="preserve">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5563FED4" w14:textId="3683F4B3"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lastRenderedPageBreak/>
        <w:t xml:space="preserve">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w:t>
      </w:r>
      <w:proofErr w:type="gramStart"/>
      <w:r w:rsidRPr="002A0385">
        <w:rPr>
          <w:rFonts w:ascii="Volvo Novum" w:eastAsia="Volvo Novum" w:hAnsi="Volvo Novum" w:cs="Volvo Novum"/>
          <w:color w:val="000000" w:themeColor="text1"/>
          <w:sz w:val="19"/>
          <w:szCs w:val="19"/>
        </w:rPr>
        <w:t>safety</w:t>
      </w:r>
      <w:proofErr w:type="gramEnd"/>
      <w:r w:rsidRPr="002A0385">
        <w:rPr>
          <w:rFonts w:ascii="Volvo Novum" w:eastAsia="Volvo Novum" w:hAnsi="Volvo Novum" w:cs="Volvo Novum"/>
          <w:color w:val="000000" w:themeColor="text1"/>
          <w:sz w:val="19"/>
          <w:szCs w:val="19"/>
        </w:rPr>
        <w:t xml:space="preserve"> and environmental care.</w:t>
      </w: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9A4F58">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4593D" w14:textId="77777777" w:rsidR="009A4F58" w:rsidRDefault="009A4F58">
      <w:r>
        <w:separator/>
      </w:r>
    </w:p>
  </w:endnote>
  <w:endnote w:type="continuationSeparator" w:id="0">
    <w:p w14:paraId="67DA6DFF" w14:textId="77777777" w:rsidR="009A4F58" w:rsidRDefault="009A4F58">
      <w:r>
        <w:continuationSeparator/>
      </w:r>
    </w:p>
  </w:endnote>
  <w:endnote w:type="continuationNotice" w:id="1">
    <w:p w14:paraId="317A59B1" w14:textId="77777777" w:rsidR="009A4F58" w:rsidRDefault="009A4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D458" w14:textId="77777777" w:rsidR="009A4F58" w:rsidRDefault="009A4F58">
      <w:r>
        <w:separator/>
      </w:r>
    </w:p>
  </w:footnote>
  <w:footnote w:type="continuationSeparator" w:id="0">
    <w:p w14:paraId="68281FE8" w14:textId="77777777" w:rsidR="009A4F58" w:rsidRDefault="009A4F58">
      <w:r>
        <w:continuationSeparator/>
      </w:r>
    </w:p>
  </w:footnote>
  <w:footnote w:type="continuationNotice" w:id="1">
    <w:p w14:paraId="15FB5F81" w14:textId="77777777" w:rsidR="009A4F58" w:rsidRDefault="009A4F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03890"/>
    <w:rsid w:val="00010A0F"/>
    <w:rsid w:val="000125CF"/>
    <w:rsid w:val="00024058"/>
    <w:rsid w:val="00025817"/>
    <w:rsid w:val="00037D15"/>
    <w:rsid w:val="00046774"/>
    <w:rsid w:val="000521EF"/>
    <w:rsid w:val="000540B8"/>
    <w:rsid w:val="000708FF"/>
    <w:rsid w:val="00071833"/>
    <w:rsid w:val="00084F1B"/>
    <w:rsid w:val="00092C22"/>
    <w:rsid w:val="0009389E"/>
    <w:rsid w:val="0009432A"/>
    <w:rsid w:val="000B2F85"/>
    <w:rsid w:val="000C0E09"/>
    <w:rsid w:val="000D52B0"/>
    <w:rsid w:val="000F0B0F"/>
    <w:rsid w:val="000F1458"/>
    <w:rsid w:val="001056EF"/>
    <w:rsid w:val="0010748F"/>
    <w:rsid w:val="00112BFC"/>
    <w:rsid w:val="00113424"/>
    <w:rsid w:val="00117212"/>
    <w:rsid w:val="00120D1B"/>
    <w:rsid w:val="00127C24"/>
    <w:rsid w:val="00131191"/>
    <w:rsid w:val="00135DF4"/>
    <w:rsid w:val="0013796A"/>
    <w:rsid w:val="0014140B"/>
    <w:rsid w:val="00141E26"/>
    <w:rsid w:val="001446D0"/>
    <w:rsid w:val="0014470B"/>
    <w:rsid w:val="001506AA"/>
    <w:rsid w:val="00150A45"/>
    <w:rsid w:val="001571B3"/>
    <w:rsid w:val="00162429"/>
    <w:rsid w:val="00164E6B"/>
    <w:rsid w:val="00166FA9"/>
    <w:rsid w:val="001833C1"/>
    <w:rsid w:val="0019430F"/>
    <w:rsid w:val="00197FED"/>
    <w:rsid w:val="001A152D"/>
    <w:rsid w:val="001A641B"/>
    <w:rsid w:val="001A6D76"/>
    <w:rsid w:val="001B48DE"/>
    <w:rsid w:val="001B5202"/>
    <w:rsid w:val="001C13B5"/>
    <w:rsid w:val="001D071A"/>
    <w:rsid w:val="001D41EC"/>
    <w:rsid w:val="001E1B15"/>
    <w:rsid w:val="001E2604"/>
    <w:rsid w:val="001E79D3"/>
    <w:rsid w:val="001F0536"/>
    <w:rsid w:val="001F4275"/>
    <w:rsid w:val="001F70B6"/>
    <w:rsid w:val="002005E8"/>
    <w:rsid w:val="00204349"/>
    <w:rsid w:val="00225DA0"/>
    <w:rsid w:val="002315DE"/>
    <w:rsid w:val="00231A2B"/>
    <w:rsid w:val="0023382A"/>
    <w:rsid w:val="002404D7"/>
    <w:rsid w:val="00244621"/>
    <w:rsid w:val="002476C5"/>
    <w:rsid w:val="00255E9D"/>
    <w:rsid w:val="0027720E"/>
    <w:rsid w:val="00280A0B"/>
    <w:rsid w:val="002850DA"/>
    <w:rsid w:val="00287828"/>
    <w:rsid w:val="00292777"/>
    <w:rsid w:val="00293B3A"/>
    <w:rsid w:val="002964B2"/>
    <w:rsid w:val="0029667D"/>
    <w:rsid w:val="00297B71"/>
    <w:rsid w:val="002A0385"/>
    <w:rsid w:val="002B2855"/>
    <w:rsid w:val="002B522A"/>
    <w:rsid w:val="002B5731"/>
    <w:rsid w:val="002B6F95"/>
    <w:rsid w:val="002C025D"/>
    <w:rsid w:val="002C549B"/>
    <w:rsid w:val="002D6CD9"/>
    <w:rsid w:val="00301E05"/>
    <w:rsid w:val="00323E9E"/>
    <w:rsid w:val="00328F0F"/>
    <w:rsid w:val="003320B0"/>
    <w:rsid w:val="00335EBD"/>
    <w:rsid w:val="00340356"/>
    <w:rsid w:val="003463C8"/>
    <w:rsid w:val="00346DF0"/>
    <w:rsid w:val="0035288C"/>
    <w:rsid w:val="00352DFF"/>
    <w:rsid w:val="00366B93"/>
    <w:rsid w:val="00372D78"/>
    <w:rsid w:val="00374B97"/>
    <w:rsid w:val="003759C3"/>
    <w:rsid w:val="00375F0C"/>
    <w:rsid w:val="00377C06"/>
    <w:rsid w:val="00384A3D"/>
    <w:rsid w:val="00397A12"/>
    <w:rsid w:val="003A3AD0"/>
    <w:rsid w:val="003B2EDF"/>
    <w:rsid w:val="003B4699"/>
    <w:rsid w:val="003B5892"/>
    <w:rsid w:val="003C0B4F"/>
    <w:rsid w:val="003C2934"/>
    <w:rsid w:val="003D7608"/>
    <w:rsid w:val="003E2ED2"/>
    <w:rsid w:val="003E49A0"/>
    <w:rsid w:val="003F3EB8"/>
    <w:rsid w:val="003F728B"/>
    <w:rsid w:val="00424CDA"/>
    <w:rsid w:val="00426915"/>
    <w:rsid w:val="00451A4A"/>
    <w:rsid w:val="004611F0"/>
    <w:rsid w:val="00464D59"/>
    <w:rsid w:val="00472682"/>
    <w:rsid w:val="004756B1"/>
    <w:rsid w:val="00485473"/>
    <w:rsid w:val="00490ADD"/>
    <w:rsid w:val="004A0D54"/>
    <w:rsid w:val="004A241A"/>
    <w:rsid w:val="004C05BB"/>
    <w:rsid w:val="004C7FB1"/>
    <w:rsid w:val="004D70D3"/>
    <w:rsid w:val="004D79EB"/>
    <w:rsid w:val="004E0088"/>
    <w:rsid w:val="00500590"/>
    <w:rsid w:val="005031FD"/>
    <w:rsid w:val="00503D43"/>
    <w:rsid w:val="00526592"/>
    <w:rsid w:val="00546ABB"/>
    <w:rsid w:val="00561D91"/>
    <w:rsid w:val="005620FA"/>
    <w:rsid w:val="0056225B"/>
    <w:rsid w:val="0056475A"/>
    <w:rsid w:val="00571466"/>
    <w:rsid w:val="0057756C"/>
    <w:rsid w:val="005777BA"/>
    <w:rsid w:val="005779C1"/>
    <w:rsid w:val="005848FF"/>
    <w:rsid w:val="00586E9D"/>
    <w:rsid w:val="00591F38"/>
    <w:rsid w:val="005945E6"/>
    <w:rsid w:val="005A6D7C"/>
    <w:rsid w:val="005B68A5"/>
    <w:rsid w:val="005C1429"/>
    <w:rsid w:val="005C17B2"/>
    <w:rsid w:val="005C3EA2"/>
    <w:rsid w:val="005D2009"/>
    <w:rsid w:val="005D21F6"/>
    <w:rsid w:val="005D2D7B"/>
    <w:rsid w:val="005E1F03"/>
    <w:rsid w:val="005E63C9"/>
    <w:rsid w:val="005F2132"/>
    <w:rsid w:val="005F26A4"/>
    <w:rsid w:val="005F6CF8"/>
    <w:rsid w:val="00600DE1"/>
    <w:rsid w:val="00611053"/>
    <w:rsid w:val="00611C8C"/>
    <w:rsid w:val="00613EFA"/>
    <w:rsid w:val="006208CE"/>
    <w:rsid w:val="00621B43"/>
    <w:rsid w:val="00624BBE"/>
    <w:rsid w:val="00624D03"/>
    <w:rsid w:val="00625F67"/>
    <w:rsid w:val="0063159C"/>
    <w:rsid w:val="00637227"/>
    <w:rsid w:val="0065596F"/>
    <w:rsid w:val="00655C57"/>
    <w:rsid w:val="00656527"/>
    <w:rsid w:val="00656A45"/>
    <w:rsid w:val="00671857"/>
    <w:rsid w:val="006740D3"/>
    <w:rsid w:val="00692D81"/>
    <w:rsid w:val="006A0BD7"/>
    <w:rsid w:val="006A2E1E"/>
    <w:rsid w:val="006B60EB"/>
    <w:rsid w:val="006B70D4"/>
    <w:rsid w:val="006C3FB2"/>
    <w:rsid w:val="006C404E"/>
    <w:rsid w:val="006D70C4"/>
    <w:rsid w:val="006E125F"/>
    <w:rsid w:val="006E12BB"/>
    <w:rsid w:val="006E446B"/>
    <w:rsid w:val="006E6538"/>
    <w:rsid w:val="006E7A88"/>
    <w:rsid w:val="006F2DF6"/>
    <w:rsid w:val="006F57A2"/>
    <w:rsid w:val="00703662"/>
    <w:rsid w:val="0070385D"/>
    <w:rsid w:val="0070702F"/>
    <w:rsid w:val="0071078D"/>
    <w:rsid w:val="0072081D"/>
    <w:rsid w:val="007243C1"/>
    <w:rsid w:val="00745EFF"/>
    <w:rsid w:val="00754A07"/>
    <w:rsid w:val="0076002C"/>
    <w:rsid w:val="0076145F"/>
    <w:rsid w:val="00776476"/>
    <w:rsid w:val="007911FF"/>
    <w:rsid w:val="00795DF2"/>
    <w:rsid w:val="007A3728"/>
    <w:rsid w:val="007A53AD"/>
    <w:rsid w:val="007D64C5"/>
    <w:rsid w:val="007D6FA1"/>
    <w:rsid w:val="007D70E4"/>
    <w:rsid w:val="007E3643"/>
    <w:rsid w:val="007F4C22"/>
    <w:rsid w:val="007F72A5"/>
    <w:rsid w:val="00804203"/>
    <w:rsid w:val="00804A5D"/>
    <w:rsid w:val="008220D5"/>
    <w:rsid w:val="008257FA"/>
    <w:rsid w:val="008300E7"/>
    <w:rsid w:val="00830EDF"/>
    <w:rsid w:val="008345B4"/>
    <w:rsid w:val="008401D7"/>
    <w:rsid w:val="0084026D"/>
    <w:rsid w:val="008454A0"/>
    <w:rsid w:val="00853871"/>
    <w:rsid w:val="00853EAB"/>
    <w:rsid w:val="00855B20"/>
    <w:rsid w:val="008575E1"/>
    <w:rsid w:val="00880F33"/>
    <w:rsid w:val="0088305A"/>
    <w:rsid w:val="008847E1"/>
    <w:rsid w:val="0088559E"/>
    <w:rsid w:val="00887617"/>
    <w:rsid w:val="00887A14"/>
    <w:rsid w:val="00891940"/>
    <w:rsid w:val="008B4030"/>
    <w:rsid w:val="008B66E1"/>
    <w:rsid w:val="008C0983"/>
    <w:rsid w:val="008D189C"/>
    <w:rsid w:val="008D3E1D"/>
    <w:rsid w:val="008D4A45"/>
    <w:rsid w:val="008E3264"/>
    <w:rsid w:val="008E7D2E"/>
    <w:rsid w:val="009145BF"/>
    <w:rsid w:val="00922A76"/>
    <w:rsid w:val="00926AD2"/>
    <w:rsid w:val="00941D47"/>
    <w:rsid w:val="00943714"/>
    <w:rsid w:val="00944051"/>
    <w:rsid w:val="009456CF"/>
    <w:rsid w:val="00947794"/>
    <w:rsid w:val="00955BE0"/>
    <w:rsid w:val="009609F2"/>
    <w:rsid w:val="0096605D"/>
    <w:rsid w:val="00966757"/>
    <w:rsid w:val="00974778"/>
    <w:rsid w:val="00981FCC"/>
    <w:rsid w:val="00982A91"/>
    <w:rsid w:val="00983F9E"/>
    <w:rsid w:val="00996B44"/>
    <w:rsid w:val="009A2796"/>
    <w:rsid w:val="009A4F58"/>
    <w:rsid w:val="009A6E06"/>
    <w:rsid w:val="009B1512"/>
    <w:rsid w:val="009B60F1"/>
    <w:rsid w:val="009C2DA1"/>
    <w:rsid w:val="009C32E0"/>
    <w:rsid w:val="009D192C"/>
    <w:rsid w:val="009D2432"/>
    <w:rsid w:val="009D47AA"/>
    <w:rsid w:val="009D4F64"/>
    <w:rsid w:val="009D5BDC"/>
    <w:rsid w:val="009D5EF1"/>
    <w:rsid w:val="009E3E6D"/>
    <w:rsid w:val="009E6A01"/>
    <w:rsid w:val="009F2011"/>
    <w:rsid w:val="009F7834"/>
    <w:rsid w:val="00A00B8F"/>
    <w:rsid w:val="00A01F26"/>
    <w:rsid w:val="00A0204E"/>
    <w:rsid w:val="00A023D1"/>
    <w:rsid w:val="00A10667"/>
    <w:rsid w:val="00A13922"/>
    <w:rsid w:val="00A13BB0"/>
    <w:rsid w:val="00A16C5A"/>
    <w:rsid w:val="00A31BF8"/>
    <w:rsid w:val="00A34025"/>
    <w:rsid w:val="00A42C52"/>
    <w:rsid w:val="00A440DD"/>
    <w:rsid w:val="00A53C62"/>
    <w:rsid w:val="00A67A6A"/>
    <w:rsid w:val="00A707C5"/>
    <w:rsid w:val="00A841B1"/>
    <w:rsid w:val="00A84358"/>
    <w:rsid w:val="00A87163"/>
    <w:rsid w:val="00A93C63"/>
    <w:rsid w:val="00AC1890"/>
    <w:rsid w:val="00AD1CA4"/>
    <w:rsid w:val="00AD217A"/>
    <w:rsid w:val="00AD3595"/>
    <w:rsid w:val="00AE269D"/>
    <w:rsid w:val="00AF3F32"/>
    <w:rsid w:val="00AF421C"/>
    <w:rsid w:val="00AF5A80"/>
    <w:rsid w:val="00AF69E3"/>
    <w:rsid w:val="00AF7B99"/>
    <w:rsid w:val="00B01A04"/>
    <w:rsid w:val="00B01F67"/>
    <w:rsid w:val="00B04FA0"/>
    <w:rsid w:val="00B13DDA"/>
    <w:rsid w:val="00B14E91"/>
    <w:rsid w:val="00B220C1"/>
    <w:rsid w:val="00B259C7"/>
    <w:rsid w:val="00B2622D"/>
    <w:rsid w:val="00B32409"/>
    <w:rsid w:val="00B32912"/>
    <w:rsid w:val="00B33F30"/>
    <w:rsid w:val="00B35380"/>
    <w:rsid w:val="00B4519A"/>
    <w:rsid w:val="00B50456"/>
    <w:rsid w:val="00B54A2D"/>
    <w:rsid w:val="00B65995"/>
    <w:rsid w:val="00B74D8D"/>
    <w:rsid w:val="00B84D7C"/>
    <w:rsid w:val="00B91089"/>
    <w:rsid w:val="00B923CF"/>
    <w:rsid w:val="00B9387A"/>
    <w:rsid w:val="00B954BB"/>
    <w:rsid w:val="00B965DD"/>
    <w:rsid w:val="00BB6409"/>
    <w:rsid w:val="00BC020F"/>
    <w:rsid w:val="00BC1A5A"/>
    <w:rsid w:val="00BD2B08"/>
    <w:rsid w:val="00BE5179"/>
    <w:rsid w:val="00BE7C7A"/>
    <w:rsid w:val="00BF02D1"/>
    <w:rsid w:val="00C01E30"/>
    <w:rsid w:val="00C066C7"/>
    <w:rsid w:val="00C07F73"/>
    <w:rsid w:val="00C2164C"/>
    <w:rsid w:val="00C32A57"/>
    <w:rsid w:val="00C372CD"/>
    <w:rsid w:val="00C37B34"/>
    <w:rsid w:val="00C431A3"/>
    <w:rsid w:val="00C45294"/>
    <w:rsid w:val="00C465CC"/>
    <w:rsid w:val="00C47001"/>
    <w:rsid w:val="00C537CB"/>
    <w:rsid w:val="00C539A2"/>
    <w:rsid w:val="00C600FE"/>
    <w:rsid w:val="00C64580"/>
    <w:rsid w:val="00C651E3"/>
    <w:rsid w:val="00C703FA"/>
    <w:rsid w:val="00C75319"/>
    <w:rsid w:val="00C77D72"/>
    <w:rsid w:val="00C840DD"/>
    <w:rsid w:val="00C85B09"/>
    <w:rsid w:val="00C90FE7"/>
    <w:rsid w:val="00C939C5"/>
    <w:rsid w:val="00CA217D"/>
    <w:rsid w:val="00CA3EC3"/>
    <w:rsid w:val="00CA64A7"/>
    <w:rsid w:val="00CB1A78"/>
    <w:rsid w:val="00CB55EB"/>
    <w:rsid w:val="00CC19CC"/>
    <w:rsid w:val="00CC253E"/>
    <w:rsid w:val="00CC4BB3"/>
    <w:rsid w:val="00CC4E3C"/>
    <w:rsid w:val="00CD0AC1"/>
    <w:rsid w:val="00CD7D01"/>
    <w:rsid w:val="00CE65EC"/>
    <w:rsid w:val="00CF57E8"/>
    <w:rsid w:val="00D0498A"/>
    <w:rsid w:val="00D24B88"/>
    <w:rsid w:val="00D2565F"/>
    <w:rsid w:val="00D400FF"/>
    <w:rsid w:val="00D41CFD"/>
    <w:rsid w:val="00D43877"/>
    <w:rsid w:val="00D4627B"/>
    <w:rsid w:val="00D50797"/>
    <w:rsid w:val="00D6454C"/>
    <w:rsid w:val="00D6576E"/>
    <w:rsid w:val="00D838EA"/>
    <w:rsid w:val="00D915A5"/>
    <w:rsid w:val="00D9230A"/>
    <w:rsid w:val="00DA3365"/>
    <w:rsid w:val="00DA3A2E"/>
    <w:rsid w:val="00DB028F"/>
    <w:rsid w:val="00DB1E47"/>
    <w:rsid w:val="00DB392E"/>
    <w:rsid w:val="00DC1C00"/>
    <w:rsid w:val="00DD0265"/>
    <w:rsid w:val="00DD3D3F"/>
    <w:rsid w:val="00DD549D"/>
    <w:rsid w:val="00DE2D33"/>
    <w:rsid w:val="00DE2EC1"/>
    <w:rsid w:val="00DE6BA6"/>
    <w:rsid w:val="00DE6F55"/>
    <w:rsid w:val="00E03F0B"/>
    <w:rsid w:val="00E16CFD"/>
    <w:rsid w:val="00E21B8A"/>
    <w:rsid w:val="00E21D11"/>
    <w:rsid w:val="00E22D97"/>
    <w:rsid w:val="00E250CF"/>
    <w:rsid w:val="00E27572"/>
    <w:rsid w:val="00E31C9D"/>
    <w:rsid w:val="00E322C1"/>
    <w:rsid w:val="00E62DBE"/>
    <w:rsid w:val="00E85A0D"/>
    <w:rsid w:val="00E907A0"/>
    <w:rsid w:val="00EA177E"/>
    <w:rsid w:val="00EC0ADD"/>
    <w:rsid w:val="00EC5020"/>
    <w:rsid w:val="00EC6A2C"/>
    <w:rsid w:val="00EC78C5"/>
    <w:rsid w:val="00ED038F"/>
    <w:rsid w:val="00ED3164"/>
    <w:rsid w:val="00ED789A"/>
    <w:rsid w:val="00EE1622"/>
    <w:rsid w:val="00EE3204"/>
    <w:rsid w:val="00EE479F"/>
    <w:rsid w:val="00EE67F6"/>
    <w:rsid w:val="00EF0D6F"/>
    <w:rsid w:val="00EF15FE"/>
    <w:rsid w:val="00F02971"/>
    <w:rsid w:val="00F11DFE"/>
    <w:rsid w:val="00F16A73"/>
    <w:rsid w:val="00F2453D"/>
    <w:rsid w:val="00F2556E"/>
    <w:rsid w:val="00F276CF"/>
    <w:rsid w:val="00F33B04"/>
    <w:rsid w:val="00F42297"/>
    <w:rsid w:val="00F44558"/>
    <w:rsid w:val="00F545B0"/>
    <w:rsid w:val="00F61FC4"/>
    <w:rsid w:val="00F7563D"/>
    <w:rsid w:val="00F9611F"/>
    <w:rsid w:val="00FA5C00"/>
    <w:rsid w:val="00FB1E43"/>
    <w:rsid w:val="00FB6FB8"/>
    <w:rsid w:val="00FC21B2"/>
    <w:rsid w:val="00FD091C"/>
    <w:rsid w:val="00FE183C"/>
    <w:rsid w:val="00FE32B8"/>
    <w:rsid w:val="00FE75BA"/>
    <w:rsid w:val="00FE7FB5"/>
    <w:rsid w:val="00FF1F8E"/>
    <w:rsid w:val="00FF43FE"/>
    <w:rsid w:val="031A2D0F"/>
    <w:rsid w:val="0324466C"/>
    <w:rsid w:val="04CEDB08"/>
    <w:rsid w:val="05DF8979"/>
    <w:rsid w:val="065B1B18"/>
    <w:rsid w:val="066FB77E"/>
    <w:rsid w:val="06961CCD"/>
    <w:rsid w:val="06B2D339"/>
    <w:rsid w:val="06FCCD85"/>
    <w:rsid w:val="07A26DA7"/>
    <w:rsid w:val="081E5274"/>
    <w:rsid w:val="08B077B9"/>
    <w:rsid w:val="0929D16B"/>
    <w:rsid w:val="098C18DF"/>
    <w:rsid w:val="0AE52CA8"/>
    <w:rsid w:val="0D0A5DA4"/>
    <w:rsid w:val="0DB00FA4"/>
    <w:rsid w:val="0DB3EC14"/>
    <w:rsid w:val="0DE366C6"/>
    <w:rsid w:val="0E1FC750"/>
    <w:rsid w:val="0E4D3124"/>
    <w:rsid w:val="0E676737"/>
    <w:rsid w:val="0F6411D4"/>
    <w:rsid w:val="106F850F"/>
    <w:rsid w:val="11213904"/>
    <w:rsid w:val="115861D8"/>
    <w:rsid w:val="11B29FD2"/>
    <w:rsid w:val="11C3DA06"/>
    <w:rsid w:val="125950D9"/>
    <w:rsid w:val="13D8CE50"/>
    <w:rsid w:val="14734D40"/>
    <w:rsid w:val="14BD9DCB"/>
    <w:rsid w:val="155C00E0"/>
    <w:rsid w:val="16AB8AFD"/>
    <w:rsid w:val="185CA93A"/>
    <w:rsid w:val="19E80E44"/>
    <w:rsid w:val="1A6B2C8C"/>
    <w:rsid w:val="1BA3E4E9"/>
    <w:rsid w:val="1C401E9A"/>
    <w:rsid w:val="1CAD96F9"/>
    <w:rsid w:val="1D3D124C"/>
    <w:rsid w:val="1E70EDC6"/>
    <w:rsid w:val="1EAE2C93"/>
    <w:rsid w:val="2156F934"/>
    <w:rsid w:val="219D6159"/>
    <w:rsid w:val="230AE118"/>
    <w:rsid w:val="238C93EB"/>
    <w:rsid w:val="2415F05F"/>
    <w:rsid w:val="24670F48"/>
    <w:rsid w:val="2511FC4D"/>
    <w:rsid w:val="25CFF610"/>
    <w:rsid w:val="25E80A88"/>
    <w:rsid w:val="269E6771"/>
    <w:rsid w:val="26B3D875"/>
    <w:rsid w:val="26B50588"/>
    <w:rsid w:val="26BDDD4B"/>
    <w:rsid w:val="2769F099"/>
    <w:rsid w:val="27A47A40"/>
    <w:rsid w:val="27C49E7D"/>
    <w:rsid w:val="27F00781"/>
    <w:rsid w:val="2851541C"/>
    <w:rsid w:val="286F7EF3"/>
    <w:rsid w:val="28D4A99F"/>
    <w:rsid w:val="290A06F4"/>
    <w:rsid w:val="2A2EE1CB"/>
    <w:rsid w:val="2A3FC733"/>
    <w:rsid w:val="2AC266C0"/>
    <w:rsid w:val="2AF5B834"/>
    <w:rsid w:val="2D0C52D4"/>
    <w:rsid w:val="2E6525A8"/>
    <w:rsid w:val="2F9663C8"/>
    <w:rsid w:val="2F982A1E"/>
    <w:rsid w:val="301E37B8"/>
    <w:rsid w:val="30606924"/>
    <w:rsid w:val="30C6477F"/>
    <w:rsid w:val="31383409"/>
    <w:rsid w:val="31870FC1"/>
    <w:rsid w:val="331DCC31"/>
    <w:rsid w:val="3354F435"/>
    <w:rsid w:val="341D43B6"/>
    <w:rsid w:val="34C7C967"/>
    <w:rsid w:val="3576CF70"/>
    <w:rsid w:val="375AA083"/>
    <w:rsid w:val="37898135"/>
    <w:rsid w:val="382612B0"/>
    <w:rsid w:val="382E8322"/>
    <w:rsid w:val="38D6BF25"/>
    <w:rsid w:val="38DCAD5D"/>
    <w:rsid w:val="38F78B40"/>
    <w:rsid w:val="390588B6"/>
    <w:rsid w:val="3939BAEE"/>
    <w:rsid w:val="39A8DDE6"/>
    <w:rsid w:val="3A7A6615"/>
    <w:rsid w:val="3B186E29"/>
    <w:rsid w:val="3BDC1972"/>
    <w:rsid w:val="3C16B028"/>
    <w:rsid w:val="3C56E39C"/>
    <w:rsid w:val="3CC53BCF"/>
    <w:rsid w:val="3D6D6370"/>
    <w:rsid w:val="3DA8FA9D"/>
    <w:rsid w:val="3DBD855B"/>
    <w:rsid w:val="3E2F08C2"/>
    <w:rsid w:val="3F2F0064"/>
    <w:rsid w:val="3FB28351"/>
    <w:rsid w:val="40A12590"/>
    <w:rsid w:val="44E7D0CE"/>
    <w:rsid w:val="451CCB2C"/>
    <w:rsid w:val="4567E5CD"/>
    <w:rsid w:val="458791C8"/>
    <w:rsid w:val="45FC0B99"/>
    <w:rsid w:val="4623B69C"/>
    <w:rsid w:val="466E8CA2"/>
    <w:rsid w:val="46A6020E"/>
    <w:rsid w:val="46C4EAFE"/>
    <w:rsid w:val="47246C64"/>
    <w:rsid w:val="4795FB39"/>
    <w:rsid w:val="47B00EDF"/>
    <w:rsid w:val="48793F7C"/>
    <w:rsid w:val="48DA82FF"/>
    <w:rsid w:val="4A987765"/>
    <w:rsid w:val="4AF727BF"/>
    <w:rsid w:val="4B076414"/>
    <w:rsid w:val="4B730C06"/>
    <w:rsid w:val="4BE9FBBD"/>
    <w:rsid w:val="4C4CE642"/>
    <w:rsid w:val="4C62799A"/>
    <w:rsid w:val="4D0EB4B4"/>
    <w:rsid w:val="4D3AF0CE"/>
    <w:rsid w:val="4EC76C18"/>
    <w:rsid w:val="4EE0AE95"/>
    <w:rsid w:val="4F07CEA9"/>
    <w:rsid w:val="5064DAA8"/>
    <w:rsid w:val="507B12EF"/>
    <w:rsid w:val="50A255CA"/>
    <w:rsid w:val="527FD1A9"/>
    <w:rsid w:val="534601A3"/>
    <w:rsid w:val="547CDF62"/>
    <w:rsid w:val="56F2BD09"/>
    <w:rsid w:val="573FFB97"/>
    <w:rsid w:val="57716558"/>
    <w:rsid w:val="57F60AB7"/>
    <w:rsid w:val="59300793"/>
    <w:rsid w:val="599F1764"/>
    <w:rsid w:val="5A64F9DE"/>
    <w:rsid w:val="5AA6B176"/>
    <w:rsid w:val="5CBB5C70"/>
    <w:rsid w:val="5D179121"/>
    <w:rsid w:val="5D1A6E3A"/>
    <w:rsid w:val="5D3A2780"/>
    <w:rsid w:val="5D3D8D52"/>
    <w:rsid w:val="5F39A03B"/>
    <w:rsid w:val="60209EC7"/>
    <w:rsid w:val="607758E0"/>
    <w:rsid w:val="649AF0B2"/>
    <w:rsid w:val="64AEB823"/>
    <w:rsid w:val="650C8995"/>
    <w:rsid w:val="6724569D"/>
    <w:rsid w:val="6752C680"/>
    <w:rsid w:val="67D29174"/>
    <w:rsid w:val="67FB86F3"/>
    <w:rsid w:val="691CC83E"/>
    <w:rsid w:val="696B50B9"/>
    <w:rsid w:val="6A4CF4E0"/>
    <w:rsid w:val="6A598566"/>
    <w:rsid w:val="6EA9A190"/>
    <w:rsid w:val="6ED73082"/>
    <w:rsid w:val="6F50C363"/>
    <w:rsid w:val="6F60F225"/>
    <w:rsid w:val="6F7B3CA9"/>
    <w:rsid w:val="6FA3A8A0"/>
    <w:rsid w:val="707790F5"/>
    <w:rsid w:val="73B23E3D"/>
    <w:rsid w:val="749549EB"/>
    <w:rsid w:val="752813D6"/>
    <w:rsid w:val="75596FF5"/>
    <w:rsid w:val="75CC00EB"/>
    <w:rsid w:val="75FC67C4"/>
    <w:rsid w:val="762F07D7"/>
    <w:rsid w:val="764479E6"/>
    <w:rsid w:val="77F8172F"/>
    <w:rsid w:val="788D9C6B"/>
    <w:rsid w:val="7985F17F"/>
    <w:rsid w:val="79E6F76A"/>
    <w:rsid w:val="7A15ADFE"/>
    <w:rsid w:val="7B661572"/>
    <w:rsid w:val="7B862412"/>
    <w:rsid w:val="7BA96292"/>
    <w:rsid w:val="7C9CCA4F"/>
    <w:rsid w:val="7DC07FA4"/>
    <w:rsid w:val="7EA2F4AA"/>
    <w:rsid w:val="7F18D945"/>
    <w:rsid w:val="7F1A6876"/>
    <w:rsid w:val="7F5FD66B"/>
    <w:rsid w:val="7F8ACAAD"/>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6E125F"/>
    <w:pPr>
      <w:spacing w:after="0"/>
    </w:pPr>
    <w:rPr>
      <w:rFonts w:ascii="Times New Roman" w:eastAsia="Times New Roman" w:hAnsi="Times New Roman" w:cs="Times New Roman"/>
      <w:sz w:val="20"/>
      <w:szCs w:val="20"/>
      <w:lang w:val="en-US"/>
    </w:rPr>
  </w:style>
  <w:style w:type="character" w:customStyle="1" w:styleId="cf01">
    <w:name w:val="cf01"/>
    <w:basedOn w:val="DefaultParagraphFont"/>
    <w:rsid w:val="00A13B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trucks.us/trucks/vnr-electri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yle.zimmerman@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olvofinancialservices.com" TargetMode="External"/><Relationship Id="rId5" Type="http://schemas.openxmlformats.org/officeDocument/2006/relationships/numbering" Target="numbering.xml"/><Relationship Id="rId15" Type="http://schemas.openxmlformats.org/officeDocument/2006/relationships/hyperlink" Target="https://press.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volvotrucks.u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SharedWithUsers xmlns="2d94cab8-90a1-41ce-97ca-6728e2d37389">
      <UserInfo>
        <DisplayName>Gifford, Kristen</DisplayName>
        <AccountId>397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3.xml><?xml version="1.0" encoding="utf-8"?>
<ds:datastoreItem xmlns:ds="http://schemas.openxmlformats.org/officeDocument/2006/customXml" ds:itemID="{1E7972BC-2ADE-4430-9A33-1A44D9DA68EC}">
  <ds:schemaRefs>
    <ds:schemaRef ds:uri="2d94cab8-90a1-41ce-97ca-6728e2d37389"/>
    <ds:schemaRef ds:uri="http://purl.org/dc/elements/1.1/"/>
    <ds:schemaRef ds:uri="2dad8d9c-fab2-45f0-b4ad-0aec0f457adc"/>
    <ds:schemaRef ds:uri="http://schemas.microsoft.com/office/infopath/2007/PartnerControls"/>
    <ds:schemaRef ds:uri="http://schemas.microsoft.com/office/2006/documentManagement/types"/>
    <ds:schemaRef ds:uri="http://purl.org/dc/dcmitype/"/>
    <ds:schemaRef ds:uri="http://schemas.microsoft.com/office/2006/metadata/properties"/>
    <ds:schemaRef ds:uri="0f598cf0-e8c5-4307-9cfa-42823bcfbaa3"/>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0</TotalTime>
  <Pages>4</Pages>
  <Words>1348</Words>
  <Characters>7689</Characters>
  <Application>Microsoft Office Word</Application>
  <DocSecurity>0</DocSecurity>
  <Lines>64</Lines>
  <Paragraphs>18</Paragraphs>
  <ScaleCrop>false</ScaleCrop>
  <Manager/>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2024-05-17T18:05:00Z</dcterms:created>
  <dcterms:modified xsi:type="dcterms:W3CDTF">2024-05-17T18:05:00Z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